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19" w:rsidRDefault="00152A19">
      <w:pPr>
        <w:pStyle w:val="Encabezado"/>
        <w:tabs>
          <w:tab w:val="clear" w:pos="4252"/>
          <w:tab w:val="clear" w:pos="8504"/>
          <w:tab w:val="center" w:pos="3402"/>
          <w:tab w:val="center" w:pos="5103"/>
          <w:tab w:val="center" w:pos="6804"/>
        </w:tabs>
      </w:pPr>
    </w:p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Pr="002F4C4E" w:rsidRDefault="00152A19"/>
    <w:p w:rsidR="00152A19" w:rsidRPr="009C2D7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  <w:u w:val="none"/>
        </w:rPr>
      </w:pPr>
      <w:r w:rsidRPr="009C2D7E">
        <w:rPr>
          <w:b/>
          <w:sz w:val="96"/>
          <w:u w:val="none"/>
        </w:rPr>
        <w:t>MEMORIA</w:t>
      </w:r>
    </w:p>
    <w:p w:rsidR="00152A19" w:rsidRPr="002F4C4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</w:rPr>
      </w:pPr>
      <w:r w:rsidRPr="009C2D7E">
        <w:rPr>
          <w:b/>
          <w:sz w:val="96"/>
          <w:u w:val="none"/>
        </w:rPr>
        <w:t>20</w:t>
      </w:r>
      <w:r w:rsidR="00AC3546" w:rsidRPr="009C2D7E">
        <w:rPr>
          <w:b/>
          <w:sz w:val="96"/>
          <w:u w:val="none"/>
        </w:rPr>
        <w:t>1</w:t>
      </w:r>
      <w:r w:rsidR="00AF73E1">
        <w:rPr>
          <w:b/>
          <w:sz w:val="96"/>
          <w:u w:val="none"/>
        </w:rPr>
        <w:t>9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9C2D7E" w:rsidRDefault="00896619" w:rsidP="003A16DB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hd w:val="solid" w:color="C6D9F1" w:fill="C6D9F1"/>
        </w:rPr>
      </w:pPr>
      <w:r>
        <w:rPr>
          <w:sz w:val="48"/>
          <w:shd w:val="solid" w:color="C6D9F1" w:fill="C6D9F1"/>
        </w:rPr>
        <w:t>ÁREA IV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3A16DB" w:rsidRDefault="00152A19" w:rsidP="003A16DB">
      <w:pPr>
        <w:pStyle w:val="Ttulo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z w:val="40"/>
          <w:u w:val="none"/>
        </w:rPr>
      </w:pPr>
      <w:r w:rsidRPr="003A16DB">
        <w:rPr>
          <w:sz w:val="40"/>
          <w:u w:val="none"/>
        </w:rPr>
        <w:t>SUBDIRECCIÓN DE PERSONAL</w:t>
      </w:r>
    </w:p>
    <w:p w:rsidR="00152A19" w:rsidRDefault="00152A19">
      <w:pPr>
        <w:jc w:val="center"/>
      </w:pPr>
    </w:p>
    <w:p w:rsidR="00997FC4" w:rsidRDefault="00997FC4">
      <w:pPr>
        <w:jc w:val="center"/>
      </w:pPr>
    </w:p>
    <w:p w:rsidR="00152A19" w:rsidRDefault="00152A19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  <w:sectPr w:rsidR="00A94BB1" w:rsidSect="003B444B">
          <w:headerReference w:type="default" r:id="rId8"/>
          <w:footerReference w:type="even" r:id="rId9"/>
          <w:footerReference w:type="default" r:id="rId10"/>
          <w:type w:val="oddPage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52A19" w:rsidRPr="002F4C4E" w:rsidRDefault="00152A19">
      <w:pPr>
        <w:pStyle w:val="Ttulo4"/>
        <w:jc w:val="center"/>
        <w:rPr>
          <w:b/>
          <w:sz w:val="48"/>
        </w:rPr>
      </w:pPr>
      <w:r w:rsidRPr="002F4C4E">
        <w:rPr>
          <w:b/>
          <w:sz w:val="48"/>
        </w:rPr>
        <w:lastRenderedPageBreak/>
        <w:t>ÍNDICE</w:t>
      </w:r>
    </w:p>
    <w:p w:rsidR="00152A19" w:rsidRPr="002F4C4E" w:rsidRDefault="00152A19">
      <w:pPr>
        <w:pBdr>
          <w:bottom w:val="single" w:sz="12" w:space="1" w:color="auto"/>
        </w:pBdr>
        <w:jc w:val="center"/>
        <w:rPr>
          <w:b/>
          <w:sz w:val="48"/>
        </w:rPr>
      </w:pPr>
    </w:p>
    <w:p w:rsidR="00152A19" w:rsidRPr="002F4C4E" w:rsidRDefault="00152A19">
      <w:pPr>
        <w:rPr>
          <w:b/>
          <w:sz w:val="4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PLANTILLA APROBADA 20</w:t>
      </w:r>
      <w:r w:rsidR="00AC3546" w:rsidRPr="002F4C4E">
        <w:rPr>
          <w:b/>
          <w:sz w:val="28"/>
        </w:rPr>
        <w:t>1</w:t>
      </w:r>
      <w:r w:rsidR="00AF73E1">
        <w:rPr>
          <w:b/>
          <w:sz w:val="28"/>
        </w:rPr>
        <w:t>9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VARIACIONES DE PLANTILLA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8"/>
        </w:rPr>
        <w:tab/>
      </w:r>
      <w:r w:rsidRPr="002F4C4E">
        <w:rPr>
          <w:b/>
          <w:sz w:val="24"/>
          <w:szCs w:val="24"/>
        </w:rPr>
        <w:t>Nombramientos Provisionales de Facultativos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Bajas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Incorporaciones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numPr>
          <w:ilvl w:val="0"/>
          <w:numId w:val="6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Días perdidos</w:t>
      </w:r>
      <w:r w:rsidR="00DA44F8">
        <w:t xml:space="preserve"> 201</w:t>
      </w:r>
      <w:r w:rsidR="00AF73E1">
        <w:t>8</w:t>
      </w:r>
      <w:r w:rsidR="00DA44F8">
        <w:t>/</w:t>
      </w:r>
      <w:r w:rsidRPr="002F4C4E">
        <w:t>20</w:t>
      </w:r>
      <w:r w:rsidR="00AC3546" w:rsidRPr="002F4C4E">
        <w:t>1</w:t>
      </w:r>
      <w:r w:rsidR="00AF73E1">
        <w:t>9</w:t>
      </w:r>
    </w:p>
    <w:p w:rsidR="00152A19" w:rsidRPr="002F4C4E" w:rsidRDefault="00152A19"/>
    <w:p w:rsidR="00152A19" w:rsidRPr="002F4C4E" w:rsidRDefault="00152A19">
      <w:pPr>
        <w:ind w:left="2124"/>
        <w:rPr>
          <w:b/>
          <w:sz w:val="28"/>
        </w:rPr>
      </w:pPr>
    </w:p>
    <w:p w:rsidR="00152A19" w:rsidRPr="002F4C4E" w:rsidRDefault="00152A19">
      <w:pPr>
        <w:numPr>
          <w:ilvl w:val="0"/>
          <w:numId w:val="7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Resumen por</w:t>
      </w:r>
      <w:r w:rsidR="007218AF">
        <w:t xml:space="preserve"> </w:t>
      </w:r>
      <w:r w:rsidRPr="002F4C4E">
        <w:t>meses</w:t>
      </w:r>
    </w:p>
    <w:p w:rsidR="00152A19" w:rsidRPr="002F4C4E" w:rsidRDefault="00152A19"/>
    <w:p w:rsidR="00152A19" w:rsidRPr="002F4C4E" w:rsidRDefault="00152A19">
      <w:pPr>
        <w:jc w:val="center"/>
        <w:rPr>
          <w:sz w:val="28"/>
        </w:rPr>
      </w:pPr>
    </w:p>
    <w:p w:rsidR="00152A19" w:rsidRDefault="00997FC4">
      <w:pPr>
        <w:pStyle w:val="Ttulo7"/>
        <w:rPr>
          <w:sz w:val="28"/>
        </w:rPr>
      </w:pPr>
      <w:r>
        <w:rPr>
          <w:sz w:val="28"/>
        </w:rPr>
        <w:br w:type="page"/>
      </w:r>
      <w:r w:rsidR="00152A19" w:rsidRPr="002F4C4E">
        <w:rPr>
          <w:sz w:val="28"/>
        </w:rPr>
        <w:lastRenderedPageBreak/>
        <w:t xml:space="preserve">PLANTILLA APROBADA </w:t>
      </w:r>
      <w:r w:rsidR="00C22EBA">
        <w:rPr>
          <w:sz w:val="28"/>
        </w:rPr>
        <w:t>ÁREA IV</w:t>
      </w:r>
      <w:r w:rsidR="00152A19" w:rsidRPr="002F4C4E">
        <w:rPr>
          <w:sz w:val="28"/>
        </w:rPr>
        <w:t xml:space="preserve"> 20</w:t>
      </w:r>
      <w:r w:rsidR="00F71F37" w:rsidRPr="002F4C4E">
        <w:rPr>
          <w:sz w:val="28"/>
        </w:rPr>
        <w:t>1</w:t>
      </w:r>
      <w:r w:rsidR="0070731D">
        <w:rPr>
          <w:sz w:val="28"/>
        </w:rPr>
        <w:t>9</w:t>
      </w:r>
    </w:p>
    <w:p w:rsidR="00E377C4" w:rsidRDefault="00E377C4" w:rsidP="00E377C4"/>
    <w:tbl>
      <w:tblPr>
        <w:tblW w:w="97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7"/>
        <w:gridCol w:w="4193"/>
        <w:gridCol w:w="510"/>
        <w:gridCol w:w="510"/>
        <w:gridCol w:w="510"/>
        <w:gridCol w:w="510"/>
        <w:gridCol w:w="510"/>
        <w:gridCol w:w="510"/>
        <w:gridCol w:w="510"/>
        <w:gridCol w:w="510"/>
        <w:gridCol w:w="14"/>
      </w:tblGrid>
      <w:tr w:rsidR="00540B56" w:rsidRPr="002F4C4E" w:rsidTr="00066F5E">
        <w:trPr>
          <w:gridAfter w:val="1"/>
          <w:wAfter w:w="14" w:type="dxa"/>
          <w:trHeight w:val="308"/>
          <w:jc w:val="center"/>
        </w:trPr>
        <w:tc>
          <w:tcPr>
            <w:tcW w:w="1427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4193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4080" w:type="dxa"/>
            <w:gridSpan w:val="8"/>
          </w:tcPr>
          <w:p w:rsidR="00540B56" w:rsidRPr="002F4C4E" w:rsidRDefault="00540B56" w:rsidP="00633ED8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</w:tcPr>
          <w:p w:rsidR="00540B56" w:rsidRPr="002F4C4E" w:rsidRDefault="00540B56" w:rsidP="00633ED8"/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020" w:type="dxa"/>
            <w:gridSpan w:val="2"/>
            <w:tcBorders>
              <w:right w:val="doub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D44453">
            <w:pPr>
              <w:rPr>
                <w:sz w:val="22"/>
                <w:szCs w:val="22"/>
                <w:lang w:val="en-US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AF73E1">
              <w:rPr>
                <w:b/>
                <w:sz w:val="22"/>
                <w:szCs w:val="22"/>
              </w:rPr>
              <w:t>1</w:t>
            </w:r>
            <w:r w:rsidR="00D44453">
              <w:rPr>
                <w:b/>
                <w:sz w:val="22"/>
                <w:szCs w:val="22"/>
              </w:rPr>
              <w:t>/</w:t>
            </w:r>
            <w:r w:rsidRPr="00A76A31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A76A31">
              <w:rPr>
                <w:b/>
                <w:sz w:val="22"/>
                <w:szCs w:val="22"/>
              </w:rPr>
              <w:t>Direct</w:t>
            </w:r>
            <w:proofErr w:type="spellEnd"/>
            <w:r w:rsidRPr="00A76A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</w:tcPr>
          <w:p w:rsidR="00540B56" w:rsidRPr="007B1E22" w:rsidRDefault="00540B56" w:rsidP="00633ED8">
            <w:pPr>
              <w:rPr>
                <w:lang w:val="en-US"/>
              </w:rPr>
            </w:pPr>
            <w:proofErr w:type="spellStart"/>
            <w:r w:rsidRPr="007B1E22">
              <w:rPr>
                <w:lang w:val="en-US"/>
              </w:rPr>
              <w:t>Gerente</w:t>
            </w:r>
            <w:proofErr w:type="spellEnd"/>
            <w:r w:rsidR="003E35BC">
              <w:rPr>
                <w:lang w:val="en-US"/>
              </w:rPr>
              <w:t>/a</w:t>
            </w:r>
            <w:r w:rsidRPr="007B1E22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7B1E22">
              <w:rPr>
                <w:lang w:val="en-US"/>
              </w:rPr>
              <w:t>Director/a Hospital</w:t>
            </w:r>
            <w:r w:rsidR="003E67AC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t>Director/a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roofErr w:type="spellStart"/>
            <w:r w:rsidRPr="002F4C4E">
              <w:t>Subdirec</w:t>
            </w:r>
            <w:proofErr w:type="spellEnd"/>
            <w:r w:rsidRPr="002F4C4E">
              <w:t>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AF73E1">
            <w:r>
              <w:t>A</w:t>
            </w:r>
            <w:r w:rsidR="00AF73E1">
              <w:t>1</w:t>
            </w:r>
            <w:r>
              <w:t>/</w:t>
            </w:r>
            <w:r w:rsidR="00AF73E1"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D</w:t>
            </w:r>
            <w:r>
              <w:t>irec</w:t>
            </w:r>
            <w:r w:rsidRPr="002F4C4E">
              <w:t>tor</w:t>
            </w:r>
            <w:r w:rsidR="003E67AC">
              <w:t xml:space="preserve">/a Económico y </w:t>
            </w:r>
            <w:r w:rsidR="00066F5E">
              <w:t>d</w:t>
            </w:r>
            <w:r w:rsidR="003E67AC">
              <w:t xml:space="preserve">e </w:t>
            </w:r>
            <w:r w:rsidR="00066F5E">
              <w:t xml:space="preserve">Profesionales </w:t>
            </w:r>
            <w:proofErr w:type="spellStart"/>
            <w:r>
              <w:t>Cat</w:t>
            </w:r>
            <w:proofErr w:type="spellEnd"/>
            <w:r>
              <w:t xml:space="preserve"> </w:t>
            </w:r>
            <w:r w:rsidR="003E67AC"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AF73E1">
            <w:r>
              <w:t>A</w:t>
            </w:r>
            <w:r w:rsidR="00AF73E1">
              <w:t>1</w:t>
            </w:r>
            <w:r>
              <w:t>/</w:t>
            </w:r>
            <w:r w:rsidR="00AF73E1"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Subdirector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Económico y de </w:t>
            </w:r>
            <w:r w:rsidR="00066F5E">
              <w:t xml:space="preserve">Profesionales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4A6BED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AF73E1" w:rsidP="00633ED8">
            <w: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3E67AC">
            <w:r w:rsidRPr="002F4C4E">
              <w:t>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proofErr w:type="spellStart"/>
            <w:r w:rsidRPr="002F4C4E">
              <w:t>Subdirec</w:t>
            </w:r>
            <w:proofErr w:type="spellEnd"/>
            <w:r w:rsidRPr="002F4C4E">
              <w:t xml:space="preserve">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</w:t>
            </w:r>
            <w:proofErr w:type="spellStart"/>
            <w:r w:rsidR="003E67AC">
              <w:t>Cat</w:t>
            </w:r>
            <w:proofErr w:type="spellEnd"/>
            <w:r w:rsidR="003E67AC">
              <w:t xml:space="preserve">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AF73E1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AF73E1">
              <w:rPr>
                <w:b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AF73E1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AF73E1">
              <w:rPr>
                <w:b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2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633E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44453">
              <w:rPr>
                <w:b/>
                <w:i/>
                <w:sz w:val="22"/>
                <w:szCs w:val="22"/>
              </w:rPr>
              <w:t>A</w:t>
            </w:r>
            <w:r w:rsidR="00D44453" w:rsidRPr="00D44453">
              <w:rPr>
                <w:b/>
                <w:i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A76A31">
              <w:rPr>
                <w:b/>
                <w:sz w:val="22"/>
                <w:szCs w:val="22"/>
              </w:rPr>
              <w:t>Coordin</w:t>
            </w:r>
            <w:proofErr w:type="spellEnd"/>
            <w:r w:rsidRPr="00A76A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i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Urgencias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>Trasplantes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4A6BED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Jefe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</w:t>
            </w:r>
            <w:r>
              <w:rPr>
                <w:b/>
                <w:bCs/>
                <w:i/>
                <w:iCs/>
              </w:rPr>
              <w:t>nidad</w:t>
            </w:r>
            <w:r w:rsidRPr="00F837FC">
              <w:rPr>
                <w:b/>
                <w:bCs/>
                <w:i/>
                <w:iCs/>
              </w:rPr>
              <w:t xml:space="preserve"> Admisión</w:t>
            </w:r>
            <w:r w:rsidR="004A6BED">
              <w:rPr>
                <w:b/>
                <w:bCs/>
                <w:i/>
                <w:iCs/>
              </w:rPr>
              <w:t xml:space="preserve"> y </w:t>
            </w:r>
            <w:proofErr w:type="spellStart"/>
            <w:r w:rsidR="004A6BED">
              <w:rPr>
                <w:b/>
                <w:bCs/>
                <w:i/>
                <w:iCs/>
              </w:rPr>
              <w:t>Doc</w:t>
            </w:r>
            <w:proofErr w:type="spellEnd"/>
            <w:r w:rsidR="004A6BED">
              <w:rPr>
                <w:b/>
                <w:bCs/>
                <w:i/>
                <w:iCs/>
              </w:rPr>
              <w:t xml:space="preserve"> Clínica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BD3B21">
              <w:rPr>
                <w:b/>
                <w:bCs/>
                <w:i/>
                <w:iCs/>
              </w:rPr>
              <w:t>Unidad</w:t>
            </w:r>
            <w:r w:rsidR="004A6BED">
              <w:rPr>
                <w:b/>
                <w:bCs/>
                <w:i/>
                <w:iCs/>
              </w:rPr>
              <w:t xml:space="preserve"> Nivel I</w:t>
            </w:r>
            <w:r w:rsidR="00BD3B21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 xml:space="preserve">( </w:t>
            </w:r>
            <w:r w:rsidRPr="00F837FC">
              <w:rPr>
                <w:b/>
                <w:bCs/>
                <w:i/>
                <w:iCs/>
              </w:rPr>
              <w:t>SM</w:t>
            </w:r>
            <w:r w:rsidR="004A6BED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AF73E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4A6BED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4A6BED" w:rsidRPr="00F837FC" w:rsidRDefault="001A2421" w:rsidP="00D4445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="00D44453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/</w:t>
            </w:r>
            <w:r w:rsidR="00D44453">
              <w:rPr>
                <w:b/>
                <w:bCs/>
                <w:i/>
                <w:iCs/>
              </w:rPr>
              <w:t>A2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4A6BED" w:rsidRPr="00F837FC" w:rsidRDefault="004A6BED" w:rsidP="004A6B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Jefe/a Servicio Atención al Ciudadano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4A6BED" w:rsidRPr="004A6BED" w:rsidRDefault="004A6BED" w:rsidP="00633ED8">
            <w:pPr>
              <w:ind w:left="-70"/>
              <w:jc w:val="center"/>
              <w:rPr>
                <w:b/>
                <w:i/>
              </w:rPr>
            </w:pPr>
            <w:r w:rsidRPr="004A6BED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4A6BED" w:rsidRDefault="004A6BED" w:rsidP="00633ED8">
            <w:pPr>
              <w:ind w:left="-70"/>
              <w:jc w:val="center"/>
              <w:rPr>
                <w:i/>
              </w:rPr>
            </w:pPr>
          </w:p>
        </w:tc>
      </w:tr>
      <w:tr w:rsidR="00AF73E1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AF73E1" w:rsidRPr="00F837FC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A1/A2</w:t>
            </w: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AF73E1" w:rsidRPr="00F837FC" w:rsidRDefault="00AF73E1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Jefe Unidad de Calidad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AF73E1" w:rsidRPr="002F4C4E" w:rsidRDefault="00AF73E1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AF73E1" w:rsidRPr="00E1377D" w:rsidRDefault="00AF73E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AF73E1" w:rsidRPr="00E1377D" w:rsidRDefault="00AF73E1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 w:rsidRPr="00BD3B21"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D44453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A1</w:t>
            </w: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t>Coord</w:t>
            </w:r>
            <w:r>
              <w:t>inador</w:t>
            </w:r>
            <w:r w:rsidRPr="002F4C4E">
              <w:t xml:space="preserve"> Informática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BD3B21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71"/>
          <w:jc w:val="center"/>
        </w:trPr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540B56" w:rsidRPr="00A76A31" w:rsidRDefault="00540B56" w:rsidP="00633ED8">
            <w:pPr>
              <w:rPr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D44453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4193" w:type="dxa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1A2421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D</w:t>
            </w:r>
            <w:r>
              <w:rPr>
                <w:b/>
                <w:i/>
              </w:rPr>
              <w:t>irector</w:t>
            </w:r>
            <w:r w:rsidR="001A2421">
              <w:rPr>
                <w:b/>
                <w:i/>
              </w:rPr>
              <w:t>/a</w:t>
            </w:r>
            <w:r w:rsidRPr="002F4C4E">
              <w:rPr>
                <w:b/>
                <w:i/>
              </w:rPr>
              <w:t xml:space="preserve"> Área/Unidad Gest</w:t>
            </w:r>
            <w:r w:rsidR="001A2421">
              <w:rPr>
                <w:b/>
                <w:i/>
              </w:rPr>
              <w:t xml:space="preserve">ión </w:t>
            </w:r>
            <w:r w:rsidRPr="002F4C4E">
              <w:rPr>
                <w:b/>
                <w:i/>
              </w:rPr>
              <w:t>Clínica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9D7E26" w:rsidP="00D44453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44453">
              <w:rPr>
                <w:i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EC478B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D44453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D44453" w:rsidP="001A2421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A76A31" w:rsidRDefault="00540B56" w:rsidP="00633ED8">
            <w:pPr>
              <w:rPr>
                <w:b/>
                <w:i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  Facultativo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Servicio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D44453" w:rsidP="00667786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61AE0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D44453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Sección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1A2421" w:rsidP="00D44453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44453">
              <w:rPr>
                <w:i/>
              </w:rP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C478B" w:rsidP="00C4638F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D44453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D44453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Coordinador Médico EAP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B487A" w:rsidP="005F37C9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5F37C9"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F37C9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1310EB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Default="00540B56" w:rsidP="00633ED8"/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1A2421" w:rsidP="0066778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67786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E61AE0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F37C9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E1377D" w:rsidRDefault="00701CE7" w:rsidP="005F37C9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5F37C9">
              <w:rPr>
                <w:b/>
                <w:i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  <w:r w:rsidRPr="002F4C4E">
              <w:t>Jefe</w:t>
            </w:r>
            <w:r w:rsidR="001A2421">
              <w:t xml:space="preserve">/a </w:t>
            </w:r>
            <w:r w:rsidRPr="002F4C4E">
              <w:t xml:space="preserve"> Servicio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DF7BAC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2D32A9" w:rsidP="00C4638F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D1127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1A2421">
            <w:r w:rsidRPr="008C5A9C">
              <w:t>Jefe</w:t>
            </w:r>
            <w:r w:rsidR="001A2421">
              <w:t>/a</w:t>
            </w:r>
            <w:r w:rsidRPr="008C5A9C">
              <w:t xml:space="preserve"> </w:t>
            </w:r>
            <w:r w:rsidR="001A2421">
              <w:t xml:space="preserve"> </w:t>
            </w:r>
            <w:r w:rsidRPr="008C5A9C">
              <w:t>Sección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5B43D2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2D32A9" w:rsidP="00C4638F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B43D2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633ED8">
            <w:r w:rsidRPr="008C5A9C">
              <w:t>Coordinador Equipos 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F6159F" w:rsidP="00633ED8">
            <w:r>
              <w:t>ADJUNTO/</w:t>
            </w:r>
            <w:r w:rsidR="00540B56" w:rsidRPr="008C5A9C">
              <w:t>F.E.A.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2D32A9" w:rsidP="005B43D2">
            <w:pPr>
              <w:ind w:left="-70"/>
              <w:jc w:val="center"/>
            </w:pPr>
            <w:r>
              <w:t>695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630A54" w:rsidP="00F6159F">
            <w:pPr>
              <w:ind w:left="-7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630A54">
            <w:pPr>
              <w:ind w:left="-70"/>
              <w:jc w:val="center"/>
            </w:pPr>
            <w:r>
              <w:t>4</w:t>
            </w:r>
            <w:r w:rsidR="00630A54">
              <w:t>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F70E8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70E85">
              <w:rPr>
                <w:b/>
              </w:rPr>
              <w:t>39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F70E85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37C9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F37C9" w:rsidRPr="002F4C4E" w:rsidRDefault="005F37C9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F37C9" w:rsidRDefault="005F37C9" w:rsidP="009E62B1">
            <w:r>
              <w:t>Médico Urgencia Hospitalaria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Default="005F37C9" w:rsidP="00633ED8">
            <w:pPr>
              <w:ind w:left="-70"/>
              <w:jc w:val="center"/>
            </w:pPr>
            <w:r>
              <w:t>45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F37C9" w:rsidRPr="001310EB" w:rsidRDefault="005F37C9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F37C9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F37C9" w:rsidRPr="00E1377D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62B1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9E62B1" w:rsidRPr="002F4C4E" w:rsidRDefault="009E62B1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9E62B1" w:rsidRDefault="009E62B1" w:rsidP="009E62B1">
            <w:r>
              <w:t>Facultativo de CUPO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5F37C9">
            <w:pPr>
              <w:ind w:left="-70"/>
              <w:jc w:val="center"/>
            </w:pPr>
            <w:r>
              <w:t>1</w:t>
            </w:r>
            <w:r w:rsidR="005F37C9"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E1377D" w:rsidRDefault="00701CE7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868CE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E62B1" w:rsidRPr="00E1377D" w:rsidRDefault="009E62B1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9E62B1">
            <w:r>
              <w:t>Médico Familia APD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F37C9" w:rsidP="00633ED8">
            <w:pPr>
              <w:ind w:left="-70"/>
              <w:jc w:val="center"/>
            </w:pPr>
            <w:r>
              <w:t>2</w:t>
            </w:r>
            <w:r w:rsidR="008B487A"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01CE7">
              <w:rPr>
                <w:b/>
              </w:rPr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Familia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701CE7" w:rsidRDefault="008B487A" w:rsidP="000868CE">
            <w:pPr>
              <w:ind w:left="-70"/>
              <w:jc w:val="center"/>
            </w:pPr>
            <w:r w:rsidRPr="00701CE7">
              <w:t>2</w:t>
            </w:r>
            <w:r w:rsidR="000868CE">
              <w:t>54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68CE">
              <w:rPr>
                <w:b/>
              </w:rPr>
              <w:t>54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SUAP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540B56" w:rsidP="00633ED8">
            <w:r w:rsidRPr="004502C2">
              <w:t>Pediatra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Farmacéutico</w:t>
            </w:r>
            <w:r w:rsidR="00C040E8">
              <w:t>/a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roofErr w:type="spellStart"/>
            <w:r>
              <w:t>Odontoestomatólogo</w:t>
            </w:r>
            <w:proofErr w:type="spellEnd"/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Técnico Salud Pública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rPr>
                <w:bCs/>
              </w:rPr>
              <w:t>Psicólogo Clínico SM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</w:pPr>
            <w:r>
              <w:t>22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EC478B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41079"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rPr>
                <w:bCs/>
              </w:rPr>
              <w:t>Escala Médicos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F37C9" w:rsidP="00633ED8">
            <w:pPr>
              <w:ind w:left="-70"/>
              <w:jc w:val="center"/>
            </w:pPr>
            <w:r>
              <w:t>3</w:t>
            </w:r>
            <w:r w:rsidR="00EC478B"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0868C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01CE7">
              <w:rPr>
                <w:b/>
              </w:rPr>
              <w:t>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doub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doub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2D32A9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630A54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630A54" w:rsidP="005F37C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701CE7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41079">
              <w:rPr>
                <w:b/>
              </w:rPr>
              <w:t>27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E1377D" w:rsidRDefault="00141079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1151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540B56" w:rsidRPr="00E1377D" w:rsidRDefault="00F70E85" w:rsidP="000868C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540B56" w:rsidRDefault="00540B56" w:rsidP="00540B56">
      <w:r w:rsidRPr="00C22EBA">
        <w:rPr>
          <w:b/>
        </w:rPr>
        <w:t xml:space="preserve">* </w:t>
      </w:r>
      <w:r w:rsidR="00BD3B21">
        <w:rPr>
          <w:b/>
        </w:rPr>
        <w:t>Es</w:t>
      </w:r>
      <w:r w:rsidRPr="00C22EBA">
        <w:rPr>
          <w:b/>
        </w:rPr>
        <w:t xml:space="preserve"> Dotaci</w:t>
      </w:r>
      <w:r w:rsidR="00BD3B21">
        <w:rPr>
          <w:b/>
        </w:rPr>
        <w:t>ón</w:t>
      </w:r>
      <w:r w:rsidRPr="00C22EBA">
        <w:rPr>
          <w:b/>
        </w:rPr>
        <w:t xml:space="preserve"> de Funcionario</w:t>
      </w:r>
      <w:r w:rsidR="00BD3B21">
        <w:rPr>
          <w:b/>
        </w:rPr>
        <w:t>.</w:t>
      </w:r>
      <w:r>
        <w:t xml:space="preserve"> </w:t>
      </w:r>
    </w:p>
    <w:p w:rsidR="00BD3B21" w:rsidRDefault="00BD3B21" w:rsidP="00540B56">
      <w:r>
        <w:br w:type="page"/>
      </w:r>
    </w:p>
    <w:tbl>
      <w:tblPr>
        <w:tblW w:w="491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7"/>
        <w:gridCol w:w="3240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EB5C14" w:rsidRPr="002F4C4E" w:rsidTr="00882FD8">
        <w:trPr>
          <w:trHeight w:val="306"/>
          <w:jc w:val="center"/>
        </w:trPr>
        <w:tc>
          <w:tcPr>
            <w:tcW w:w="1457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BD3B21" w:rsidP="00EB5C14">
            <w:pPr>
              <w:pStyle w:val="Ttulo8"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540B56">
              <w:br w:type="page"/>
            </w:r>
            <w:r w:rsidR="00997FC4" w:rsidRPr="00A91D7A">
              <w:br w:type="page"/>
            </w:r>
            <w:r w:rsidR="00EB5C14" w:rsidRPr="002F4C4E">
              <w:rPr>
                <w:sz w:val="24"/>
              </w:rPr>
              <w:t>GRUPO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EB5C14" w:rsidP="00EB5C1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48" w:type="dxa"/>
            <w:gridSpan w:val="8"/>
            <w:tcBorders>
              <w:top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B5C14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</w:tcPr>
          <w:p w:rsidR="00EB5C14" w:rsidRPr="002F4C4E" w:rsidRDefault="00EB5C14" w:rsidP="00EB5C14"/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62" w:type="dxa"/>
            <w:gridSpan w:val="2"/>
            <w:tcBorders>
              <w:right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8409A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  <w:tcBorders>
              <w:bottom w:val="single" w:sz="6" w:space="0" w:color="auto"/>
            </w:tcBorders>
          </w:tcPr>
          <w:p w:rsidR="00EB5C14" w:rsidRPr="002F4C4E" w:rsidRDefault="00EB5C14" w:rsidP="00EB5C14"/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18409A" w:rsidRPr="002F4C4E" w:rsidTr="00F6159F">
        <w:trPr>
          <w:trHeight w:val="235"/>
          <w:jc w:val="center"/>
        </w:trPr>
        <w:tc>
          <w:tcPr>
            <w:tcW w:w="1457" w:type="dxa"/>
            <w:tcBorders>
              <w:bottom w:val="nil"/>
            </w:tcBorders>
          </w:tcPr>
          <w:p w:rsidR="00BB2C1B" w:rsidRPr="00A76A31" w:rsidRDefault="00BB2C1B" w:rsidP="00BB2C1B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</w:t>
            </w:r>
            <w:r w:rsidR="008251C6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bottom w:val="nil"/>
            </w:tcBorders>
          </w:tcPr>
          <w:p w:rsidR="00BB2C1B" w:rsidRPr="00570832" w:rsidRDefault="00BB2C1B" w:rsidP="00EB5C14">
            <w:r w:rsidRPr="00570832">
              <w:t>Jefe Sección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F6159F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BB2C1B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N</w:t>
            </w:r>
            <w:r w:rsidR="00D8122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A76A31">
            <w:r w:rsidRPr="00570832">
              <w:t>Gr</w:t>
            </w:r>
            <w:r>
              <w:t>upo</w:t>
            </w:r>
            <w:r w:rsidRPr="00570832">
              <w:t xml:space="preserve"> Técnico Función </w:t>
            </w:r>
            <w:proofErr w:type="spellStart"/>
            <w:r w:rsidR="00A76A31">
              <w:t>A</w:t>
            </w:r>
            <w:r w:rsidRPr="00570832">
              <w:t>d</w:t>
            </w:r>
            <w:r w:rsidR="00A76A31">
              <w:t>tva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F6159F" w:rsidP="008251C6">
            <w:pPr>
              <w:ind w:left="-70"/>
              <w:jc w:val="center"/>
            </w:pPr>
            <w:r>
              <w:t>2</w:t>
            </w:r>
            <w:r w:rsidR="008251C6">
              <w:t>4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8B487A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8251C6" w:rsidP="00A1484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BB2C1B" w:rsidP="00EB5C14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Ingeniero Superior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8251C6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570832" w:rsidRDefault="00BB2C1B" w:rsidP="00EB5C14"/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Bibliotecario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A526B0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882FD8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570832" w:rsidRDefault="00882FD8" w:rsidP="00EB5C14"/>
        </w:tc>
        <w:tc>
          <w:tcPr>
            <w:tcW w:w="3240" w:type="dxa"/>
            <w:tcBorders>
              <w:top w:val="nil"/>
              <w:bottom w:val="nil"/>
              <w:right w:val="single" w:sz="6" w:space="0" w:color="auto"/>
            </w:tcBorders>
          </w:tcPr>
          <w:p w:rsidR="00882FD8" w:rsidRPr="00570832" w:rsidRDefault="00882FD8" w:rsidP="00882FD8">
            <w:r>
              <w:t xml:space="preserve">Personal Técnico </w:t>
            </w:r>
            <w:r w:rsidRPr="00570832">
              <w:t>Titulado Superior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251C6" w:rsidP="00882FD8">
            <w:pPr>
              <w:ind w:left="-70"/>
              <w:jc w:val="center"/>
            </w:pPr>
            <w:r>
              <w:t>20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882FD8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0252B6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0252B6" w:rsidRDefault="000252B6" w:rsidP="00EB5C14">
            <w:pPr>
              <w:ind w:left="-70"/>
              <w:jc w:val="center"/>
              <w:rPr>
                <w:b/>
              </w:rPr>
            </w:pPr>
            <w:r w:rsidRPr="000252B6">
              <w:rPr>
                <w:b/>
              </w:rPr>
              <w:t>1</w:t>
            </w: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2F4C4E" w:rsidRDefault="00BB2C1B" w:rsidP="00EB5C14"/>
        </w:tc>
        <w:tc>
          <w:tcPr>
            <w:tcW w:w="3240" w:type="dxa"/>
            <w:tcBorders>
              <w:top w:val="nil"/>
              <w:bottom w:val="single" w:sz="6" w:space="0" w:color="auto"/>
            </w:tcBorders>
          </w:tcPr>
          <w:p w:rsidR="00BB2C1B" w:rsidRPr="002F4C4E" w:rsidRDefault="00BB2C1B" w:rsidP="00EB5C14"/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8251C6" w:rsidP="008251C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8251C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409A" w:rsidRPr="002F4C4E" w:rsidTr="00B83813">
        <w:trPr>
          <w:trHeight w:val="231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8251C6" w:rsidP="00076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076F24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076F24" w:rsidRPr="002F4C4E" w:rsidRDefault="0083242B" w:rsidP="0083242B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Superv</w:t>
            </w:r>
            <w:proofErr w:type="spellEnd"/>
            <w:r>
              <w:rPr>
                <w:b/>
                <w:i/>
              </w:rPr>
              <w:t xml:space="preserve"> Enfermería Un</w:t>
            </w:r>
            <w:r w:rsidR="00076F24" w:rsidRPr="00225523">
              <w:rPr>
                <w:b/>
                <w:i/>
              </w:rPr>
              <w:t xml:space="preserve">. At. </w:t>
            </w:r>
            <w:r w:rsidR="00076F24" w:rsidRPr="002F4C4E">
              <w:rPr>
                <w:b/>
                <w:i/>
              </w:rPr>
              <w:t>Paciente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A526B0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882F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Área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F20DD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EF20DD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0252B6">
              <w:rPr>
                <w:b/>
                <w:i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D81224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F20DD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F20DD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20DD"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EF20DD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882FD8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2F4C4E" w:rsidRDefault="00882FD8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882FD8" w:rsidRDefault="00882FD8" w:rsidP="00882FD8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Coord</w:t>
            </w:r>
            <w:proofErr w:type="spellEnd"/>
            <w:r>
              <w:rPr>
                <w:b/>
                <w:bCs/>
                <w:i/>
                <w:iCs/>
              </w:rPr>
              <w:t xml:space="preserve"> Área Continuidad Cuidados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82FD8" w:rsidRDefault="000252B6" w:rsidP="000252B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E1377D" w:rsidRDefault="00882FD8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882FD8" w:rsidP="00225523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Coord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="00076F24">
              <w:rPr>
                <w:b/>
                <w:bCs/>
                <w:i/>
                <w:iCs/>
              </w:rPr>
              <w:t>Responsable Enfermería EAP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8B487A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882FD8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11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F20DD">
              <w:rPr>
                <w:b/>
                <w:i/>
              </w:rPr>
              <w:t>46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pPr>
              <w:rPr>
                <w:b/>
              </w:rPr>
            </w:pPr>
            <w:r w:rsidRPr="002F4C4E">
              <w:t>Supervisor</w:t>
            </w:r>
            <w:r w:rsidR="006F40BC">
              <w:t>/</w:t>
            </w:r>
            <w:r w:rsidRPr="002F4C4E">
              <w:t xml:space="preserve">a Área </w:t>
            </w:r>
            <w:r w:rsidR="00FA2D21">
              <w:t>Funcional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r w:rsidRPr="002F4C4E">
              <w:t>Supervisor</w:t>
            </w:r>
            <w:r w:rsidR="006F40BC">
              <w:t>/</w:t>
            </w:r>
            <w:r w:rsidRPr="002F4C4E"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F40BC" w:rsidP="00EF20DD">
            <w:pPr>
              <w:ind w:left="-70"/>
              <w:jc w:val="center"/>
            </w:pPr>
            <w:r>
              <w:t>3</w:t>
            </w:r>
            <w:r w:rsidR="00EF20DD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EF20DD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F20D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F20DD"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EF20D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 w:rsidRPr="002F4C4E">
              <w:t>A.T.S./D.U.E.</w:t>
            </w:r>
            <w:r>
              <w:t xml:space="preserve"> APD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54BA2" w:rsidP="00EB5C14">
            <w:pPr>
              <w:ind w:left="-70"/>
              <w:jc w:val="center"/>
            </w:pPr>
            <w:r>
              <w:t>7</w:t>
            </w:r>
            <w:r w:rsidR="00591A40" w:rsidRPr="0018409A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 w:rsidRPr="002F4C4E">
              <w:t>A.T.S./D.U.E.</w:t>
            </w:r>
            <w:r>
              <w:t xml:space="preserve"> SUAP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8B487A" w:rsidP="00EB5C14">
            <w:pPr>
              <w:ind w:left="-70"/>
              <w:jc w:val="center"/>
            </w:pPr>
            <w: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Default="006F40BC" w:rsidP="000252B6">
            <w:r>
              <w:t>Enfermero/a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F20DD" w:rsidP="00630A54">
            <w:pPr>
              <w:ind w:left="-70"/>
              <w:jc w:val="center"/>
            </w:pPr>
            <w:r>
              <w:t>143</w:t>
            </w:r>
            <w:r w:rsidR="00630A54"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630A54" w:rsidP="003D09EE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C478B" w:rsidP="00EB5C14">
            <w:pPr>
              <w:ind w:left="-70"/>
              <w:jc w:val="center"/>
            </w:pPr>
            <w:r>
              <w:t>74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</w:pPr>
            <w:r>
              <w:t>229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41079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1739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14107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>
              <w:t>Escala Diplomado Enfermería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C478B">
            <w:pPr>
              <w:ind w:left="-70"/>
              <w:jc w:val="center"/>
            </w:pPr>
            <w:r>
              <w:t>10</w:t>
            </w:r>
            <w:r w:rsidR="00591A40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252B6">
              <w:rPr>
                <w:b/>
              </w:rPr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Fisioterapeuta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6F40BC">
            <w:pPr>
              <w:ind w:left="-70"/>
              <w:jc w:val="center"/>
            </w:pPr>
            <w:r>
              <w:t>5</w:t>
            </w:r>
            <w:r w:rsidR="006F40BC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C478B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F20DD">
            <w:pPr>
              <w:ind w:left="-70"/>
              <w:jc w:val="center"/>
            </w:pPr>
            <w:r>
              <w:t>1</w:t>
            </w:r>
            <w:r w:rsidR="00EF20DD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A78ED"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Matrona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F20DD">
            <w:pPr>
              <w:ind w:left="-70"/>
              <w:jc w:val="center"/>
            </w:pPr>
            <w:r>
              <w:t>2</w:t>
            </w:r>
            <w:r w:rsidR="00EF20DD"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8ED"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Terapeuta Ocupacional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D01511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 xml:space="preserve">Profesor </w:t>
            </w:r>
            <w:proofErr w:type="spellStart"/>
            <w:r>
              <w:t>Logofonía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F20DD" w:rsidP="00EB5C14">
            <w:pPr>
              <w:ind w:left="-70"/>
              <w:jc w:val="center"/>
            </w:pPr>
            <w:r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1A78ED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630A5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20DD">
              <w:rPr>
                <w:b/>
              </w:rPr>
              <w:t>5</w:t>
            </w:r>
            <w:r w:rsidR="00630A54">
              <w:rPr>
                <w:b/>
              </w:rPr>
              <w:t>59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630A54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141079" w:rsidP="001A78E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1903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141079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624C9C" w:rsidP="00157A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076F24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076F24" w:rsidRPr="002F4C4E" w:rsidRDefault="00624C9C" w:rsidP="00FA2D21">
            <w:r>
              <w:t>Director/a Programas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67263F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A76A31" w:rsidRDefault="00624C9C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</w:t>
            </w:r>
            <w:r w:rsidR="00D8122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C040E8">
            <w:r>
              <w:t>Jefe Sección Laboral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C040E8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A76A31" w:rsidRDefault="00624C9C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F077EA">
            <w:r>
              <w:t xml:space="preserve">Grupo Gestión Función </w:t>
            </w:r>
            <w:proofErr w:type="spellStart"/>
            <w:r>
              <w:t>Adtva</w:t>
            </w:r>
            <w:proofErr w:type="spellEnd"/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  <w:r>
              <w:t>32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F077EA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F077EA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F077EA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4C4E" w:rsidRDefault="00624C9C" w:rsidP="002F0921">
            <w:r>
              <w:t>Ingeniero Técnico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Default="00624C9C" w:rsidP="00EB5C14">
            <w:pPr>
              <w:rPr>
                <w:bCs/>
              </w:rPr>
            </w:pPr>
            <w:r>
              <w:rPr>
                <w:bCs/>
              </w:rPr>
              <w:t>Profesor de E.G.B.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EB5C14">
            <w:r>
              <w:t>Trabajador</w:t>
            </w:r>
            <w:r w:rsidRPr="002F0921">
              <w:t xml:space="preserve"> Social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624C9C">
            <w:pPr>
              <w:ind w:left="-70"/>
              <w:jc w:val="center"/>
            </w:pPr>
            <w:r>
              <w:t>14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2F0921">
            <w:r w:rsidRPr="002F0921">
              <w:t>Jefe Limpieza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624C9C" w:rsidRPr="002F0921" w:rsidRDefault="00624C9C" w:rsidP="002F0921">
            <w:r>
              <w:t xml:space="preserve">Personal </w:t>
            </w:r>
            <w:r w:rsidRPr="002F0921">
              <w:t>Técnico Grado Medio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624C9C" w:rsidRPr="002F0921" w:rsidRDefault="00624C9C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624C9C" w:rsidRPr="00D01511" w:rsidRDefault="00624C9C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</w:p>
        </w:tc>
      </w:tr>
      <w:tr w:rsidR="00624C9C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double" w:sz="4" w:space="0" w:color="auto"/>
            </w:tcBorders>
          </w:tcPr>
          <w:p w:rsidR="00624C9C" w:rsidRPr="002F4C4E" w:rsidRDefault="00624C9C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2F4C4E" w:rsidRDefault="00624C9C" w:rsidP="008065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624C9C" w:rsidRPr="002F4C4E" w:rsidRDefault="00624C9C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4C9C" w:rsidRPr="00E1377D" w:rsidRDefault="00624C9C" w:rsidP="00624C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624C9C" w:rsidRPr="00E1377D" w:rsidRDefault="00624C9C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BD3B21" w:rsidRPr="002F4C4E" w:rsidRDefault="00BD3B21" w:rsidP="00BD3B21"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C258AC" w:rsidRPr="002F4C4E" w:rsidRDefault="00997FC4">
      <w:r>
        <w:br w:type="page"/>
      </w:r>
    </w:p>
    <w:tbl>
      <w:tblPr>
        <w:tblW w:w="495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4"/>
        <w:gridCol w:w="7"/>
        <w:gridCol w:w="3195"/>
        <w:gridCol w:w="495"/>
        <w:gridCol w:w="496"/>
        <w:gridCol w:w="496"/>
        <w:gridCol w:w="496"/>
        <w:gridCol w:w="496"/>
        <w:gridCol w:w="496"/>
        <w:gridCol w:w="496"/>
        <w:gridCol w:w="496"/>
        <w:gridCol w:w="14"/>
      </w:tblGrid>
      <w:tr w:rsidR="00157A71" w:rsidRPr="002F4C4E" w:rsidTr="003146E6">
        <w:trPr>
          <w:gridAfter w:val="1"/>
          <w:wAfter w:w="14" w:type="dxa"/>
          <w:trHeight w:val="306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3195" w:type="dxa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7" w:type="dxa"/>
            <w:gridSpan w:val="8"/>
          </w:tcPr>
          <w:p w:rsidR="00157A71" w:rsidRPr="002F4C4E" w:rsidRDefault="00157A71" w:rsidP="00157A71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157A71" w:rsidRPr="002F4C4E" w:rsidTr="003146E6">
        <w:trPr>
          <w:gridAfter w:val="1"/>
          <w:wAfter w:w="14" w:type="dxa"/>
          <w:jc w:val="center"/>
        </w:trPr>
        <w:tc>
          <w:tcPr>
            <w:tcW w:w="1451" w:type="dxa"/>
            <w:gridSpan w:val="2"/>
            <w:vMerge/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</w:tcPr>
          <w:p w:rsidR="00157A71" w:rsidRPr="002F4C4E" w:rsidRDefault="00157A71" w:rsidP="00157A71"/>
        </w:tc>
        <w:tc>
          <w:tcPr>
            <w:tcW w:w="991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2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57A71" w:rsidRPr="002F4C4E" w:rsidTr="003146E6">
        <w:trPr>
          <w:jc w:val="center"/>
        </w:trPr>
        <w:tc>
          <w:tcPr>
            <w:tcW w:w="1451" w:type="dxa"/>
            <w:gridSpan w:val="2"/>
            <w:vMerge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  <w:tcBorders>
              <w:bottom w:val="single" w:sz="6" w:space="0" w:color="auto"/>
            </w:tcBorders>
          </w:tcPr>
          <w:p w:rsidR="00157A71" w:rsidRPr="002F4C4E" w:rsidRDefault="00157A71" w:rsidP="00157A71"/>
        </w:tc>
        <w:tc>
          <w:tcPr>
            <w:tcW w:w="495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F701E9" w:rsidRPr="00A76A31" w:rsidRDefault="00F701E9" w:rsidP="00F077E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F701E9" w:rsidRPr="002F4C4E" w:rsidRDefault="00F701E9" w:rsidP="00F077EA">
            <w:pPr>
              <w:rPr>
                <w:i/>
              </w:rPr>
            </w:pPr>
            <w:r>
              <w:rPr>
                <w:b/>
                <w:i/>
              </w:rPr>
              <w:t>Coordinador Técnicos Laboratorio</w:t>
            </w:r>
          </w:p>
        </w:tc>
        <w:tc>
          <w:tcPr>
            <w:tcW w:w="495" w:type="dxa"/>
            <w:tcBorders>
              <w:top w:val="single" w:sz="6" w:space="0" w:color="auto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nil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F701E9" w:rsidRPr="00F837FC" w:rsidRDefault="00F701E9" w:rsidP="00F701E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i/>
              </w:rPr>
              <w:t>Coord</w:t>
            </w:r>
            <w:proofErr w:type="spellEnd"/>
            <w:r>
              <w:rPr>
                <w:b/>
                <w:i/>
              </w:rPr>
              <w:t xml:space="preserve"> Técnicos Radiodiagnóstico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nil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left w:val="double" w:sz="4" w:space="0" w:color="auto"/>
              <w:bottom w:val="nil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701E9" w:rsidRPr="002F4C4E" w:rsidRDefault="00F701E9" w:rsidP="00157A71"/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F701E9" w:rsidRPr="002F4C4E" w:rsidRDefault="00F701E9" w:rsidP="00157A71">
            <w:r w:rsidRPr="002F4C4E">
              <w:rPr>
                <w:b/>
                <w:i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  <w: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F701E9" w:rsidRDefault="00F701E9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F701E9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dashed" w:sz="4" w:space="0" w:color="auto"/>
              <w:bottom w:val="nil"/>
            </w:tcBorders>
          </w:tcPr>
          <w:p w:rsidR="00F701E9" w:rsidRPr="00570832" w:rsidRDefault="00F701E9" w:rsidP="00157A71">
            <w:r w:rsidRPr="002F4C4E">
              <w:t>T. E. Laboratorio</w:t>
            </w:r>
          </w:p>
        </w:tc>
        <w:tc>
          <w:tcPr>
            <w:tcW w:w="495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106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7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451F">
              <w:rPr>
                <w:b/>
              </w:rPr>
              <w:t>13</w:t>
            </w:r>
          </w:p>
        </w:tc>
        <w:tc>
          <w:tcPr>
            <w:tcW w:w="496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C040E8">
            <w:r w:rsidRPr="002F4C4E">
              <w:t>T. E. Radio</w:t>
            </w:r>
            <w:r>
              <w:t>diagnóstico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A3451F" w:rsidP="00157A71">
            <w:pPr>
              <w:ind w:left="-70"/>
              <w:jc w:val="center"/>
            </w:pPr>
            <w:r>
              <w:t>9</w:t>
            </w:r>
            <w:r w:rsidR="00F701E9"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3451F">
              <w:rPr>
                <w:b/>
              </w:rP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Radioterapia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23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451F"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Anatomía Patológica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F701E9">
            <w:pPr>
              <w:ind w:left="-70"/>
              <w:jc w:val="center"/>
            </w:pPr>
            <w:r>
              <w:t>19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451F">
              <w:rPr>
                <w:b/>
              </w:rPr>
              <w:t>9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T. E. Medicina Nuclear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>
              <w:t>Higienista Dental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570832" w:rsidRDefault="00F701E9" w:rsidP="00157A71">
            <w:r w:rsidRPr="002F4C4E">
              <w:t>Técnico/a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157A71">
            <w:pPr>
              <w:ind w:left="-70"/>
              <w:jc w:val="center"/>
            </w:pPr>
            <w:r>
              <w:t>20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2F4C4E" w:rsidRDefault="00F701E9" w:rsidP="00157A71">
            <w:r w:rsidRPr="002F4C4E">
              <w:rPr>
                <w:lang w:val="en-GB"/>
              </w:rPr>
              <w:t>A.S.E.P.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B86B9D">
            <w:pPr>
              <w:ind w:left="-70"/>
              <w:jc w:val="center"/>
            </w:pPr>
            <w:r>
              <w:t>11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2F4C4E" w:rsidRDefault="00F701E9" w:rsidP="00157A71">
            <w:r w:rsidRPr="002F4C4E">
              <w:rPr>
                <w:lang w:val="es-ES_tradnl"/>
              </w:rPr>
              <w:t>Monitor Terapeuta Ocupacional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A3451F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6" w:space="0" w:color="auto"/>
            </w:tcBorders>
          </w:tcPr>
          <w:p w:rsidR="00F701E9" w:rsidRPr="002F4C4E" w:rsidRDefault="00F701E9" w:rsidP="00157A71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701E9" w:rsidRPr="002F4C4E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6" w:space="0" w:color="auto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701E9" w:rsidRPr="009B6D88" w:rsidRDefault="00F701E9" w:rsidP="00157A71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A3451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451F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A3451F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701E9" w:rsidRPr="00D01511" w:rsidRDefault="00A3451F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701E9"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701E9" w:rsidRPr="00D01511" w:rsidRDefault="00A3451F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701E9" w:rsidRPr="002F4C4E" w:rsidTr="003146E6">
        <w:trPr>
          <w:gridAfter w:val="1"/>
          <w:wAfter w:w="14" w:type="dxa"/>
          <w:trHeight w:val="231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F701E9" w:rsidRPr="00A76A31" w:rsidRDefault="00F701E9" w:rsidP="00C23D4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</w:t>
            </w:r>
            <w:r w:rsidR="00913A46">
              <w:rPr>
                <w:b/>
                <w:sz w:val="22"/>
                <w:szCs w:val="22"/>
              </w:rPr>
              <w:t>1</w:t>
            </w:r>
            <w:r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</w:tcPr>
          <w:p w:rsidR="00F701E9" w:rsidRPr="002F4C4E" w:rsidRDefault="00F701E9" w:rsidP="00F079D6">
            <w:pPr>
              <w:rPr>
                <w:i/>
              </w:rPr>
            </w:pPr>
            <w:r>
              <w:t>Grupo A</w:t>
            </w:r>
            <w:r w:rsidRPr="002F4C4E">
              <w:t>dministrativo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913A46" w:rsidP="00B86B9D">
            <w:pPr>
              <w:ind w:left="-70"/>
              <w:jc w:val="center"/>
            </w:pPr>
            <w:r>
              <w:t>95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913A46" w:rsidP="00157A71">
            <w:pPr>
              <w:ind w:left="-70"/>
              <w:jc w:val="center"/>
            </w:pPr>
            <w:r>
              <w:t>4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F701E9" w:rsidRPr="00F22C2F" w:rsidRDefault="00F701E9" w:rsidP="00913A46">
            <w:pPr>
              <w:ind w:left="-70"/>
              <w:jc w:val="center"/>
            </w:pPr>
            <w:r>
              <w:t>1</w:t>
            </w:r>
            <w:r w:rsidR="00913A46"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Cocinero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913A46">
            <w:pPr>
              <w:ind w:left="-70"/>
              <w:jc w:val="center"/>
            </w:pPr>
            <w:r>
              <w:t>2</w:t>
            </w:r>
            <w:r w:rsidR="00913A46">
              <w:t>5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13A46">
              <w:rPr>
                <w:b/>
              </w:rPr>
              <w:t>5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B86B9D">
            <w:pPr>
              <w:rPr>
                <w:b/>
                <w:bCs/>
                <w:i/>
                <w:iCs/>
              </w:rPr>
            </w:pPr>
            <w:r w:rsidRPr="002F4C4E">
              <w:t xml:space="preserve">Técnico </w:t>
            </w:r>
            <w:r>
              <w:t xml:space="preserve">En </w:t>
            </w:r>
            <w:r w:rsidRPr="002F4C4E">
              <w:t>Ortop</w:t>
            </w:r>
            <w:r>
              <w:t>edia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  <w: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Jefe Taller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913A46" w:rsidP="00F22C2F">
            <w:pPr>
              <w:ind w:left="-70"/>
              <w:jc w:val="center"/>
            </w:pPr>
            <w: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F701E9" w:rsidRPr="00F837FC" w:rsidRDefault="00F701E9" w:rsidP="00157A71">
            <w:pPr>
              <w:rPr>
                <w:b/>
                <w:bCs/>
                <w:i/>
                <w:iCs/>
              </w:rPr>
            </w:pPr>
            <w:r w:rsidRPr="002F4C4E">
              <w:t>Jefe Negociado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913A46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pPr>
              <w:rPr>
                <w:b/>
              </w:rPr>
            </w:pPr>
            <w:r w:rsidRPr="002F4C4E">
              <w:t>Jefe Unidad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B86B9D" w:rsidRDefault="00913A46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t>Oficial Administrativo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B86B9D" w:rsidRDefault="00913A46" w:rsidP="00157A71">
            <w:pPr>
              <w:ind w:left="-70"/>
              <w:jc w:val="center"/>
            </w:pPr>
            <w:r>
              <w:t>14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157A71">
            <w:r>
              <w:t xml:space="preserve">Personal </w:t>
            </w:r>
            <w:r w:rsidRPr="002F4C4E">
              <w:t>Técnico No Titulado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B86B9D" w:rsidRDefault="00913A46" w:rsidP="00157A71">
            <w:pPr>
              <w:ind w:left="-70"/>
              <w:jc w:val="center"/>
            </w:pPr>
            <w:r>
              <w:t>5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1E9" w:rsidRPr="002F4C4E" w:rsidRDefault="00F701E9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F22C2F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CC4CA4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F701E9" w:rsidRPr="002F4C4E" w:rsidRDefault="00F701E9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CC4CA4" w:rsidRDefault="00F701E9" w:rsidP="00913A4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A46">
              <w:rPr>
                <w:b/>
              </w:rPr>
              <w:t>49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CC4CA4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F701E9" w:rsidRPr="00A76A31" w:rsidRDefault="00913A46" w:rsidP="00B76D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  <w:r w:rsidR="00F701E9" w:rsidRPr="00A76A31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01E9" w:rsidRPr="002F4C4E" w:rsidRDefault="00913A46" w:rsidP="00913A46">
            <w:proofErr w:type="spellStart"/>
            <w:r>
              <w:rPr>
                <w:lang w:val="fr-FR"/>
              </w:rPr>
              <w:t>Técnic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Cuidados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F701E9" w:rsidRPr="002F4C4E">
              <w:rPr>
                <w:lang w:val="fr-FR"/>
              </w:rPr>
              <w:t>Aux</w:t>
            </w:r>
            <w:r w:rsidR="00F701E9">
              <w:rPr>
                <w:lang w:val="fr-FR"/>
              </w:rPr>
              <w:t>iliar</w:t>
            </w:r>
            <w:proofErr w:type="spellEnd"/>
            <w:r w:rsidR="00F701E9" w:rsidRPr="002F4C4E">
              <w:rPr>
                <w:lang w:val="fr-FR"/>
              </w:rPr>
              <w:t xml:space="preserve"> </w:t>
            </w:r>
            <w:proofErr w:type="spellStart"/>
            <w:r w:rsidR="00F701E9" w:rsidRPr="002F4C4E">
              <w:rPr>
                <w:lang w:val="fr-FR"/>
              </w:rPr>
              <w:t>Enfermería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913A46" w:rsidP="0060737D">
            <w:pPr>
              <w:ind w:left="-70"/>
              <w:jc w:val="center"/>
            </w:pPr>
            <w:r>
              <w:t>1039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F22C2F">
            <w:pPr>
              <w:ind w:left="-70"/>
              <w:jc w:val="center"/>
            </w:pPr>
            <w: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  <w: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</w:pPr>
            <w: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  <w: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D812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</w:t>
            </w:r>
            <w:r w:rsidR="00D81224">
              <w:rPr>
                <w:b/>
                <w:sz w:val="22"/>
                <w:szCs w:val="22"/>
              </w:rPr>
              <w:t>NF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B76DB4">
            <w:r>
              <w:t>Auxiliar Sanitario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</w:pPr>
            <w:r>
              <w:t>14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A76A31" w:rsidRDefault="00F701E9" w:rsidP="00B76DB4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01E9" w:rsidRPr="002F4C4E" w:rsidRDefault="00F701E9" w:rsidP="00B76DB4">
            <w:r>
              <w:t>Auxiliar Farmacia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F701E9" w:rsidRPr="002F4C4E" w:rsidRDefault="00F701E9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1E9" w:rsidRDefault="00F701E9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</w:tr>
      <w:tr w:rsidR="00F701E9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double" w:sz="4" w:space="0" w:color="auto"/>
            </w:tcBorders>
          </w:tcPr>
          <w:p w:rsidR="00F701E9" w:rsidRPr="002F4C4E" w:rsidRDefault="00F701E9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2F4C4E" w:rsidRDefault="00F701E9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9D7C8D" w:rsidP="0060737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F701E9" w:rsidRPr="00D01511" w:rsidRDefault="00913A46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701E9" w:rsidRPr="00D01511" w:rsidRDefault="00F701E9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01E9" w:rsidRPr="00D01511" w:rsidRDefault="00F701E9" w:rsidP="009D7C8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7C8D">
              <w:rPr>
                <w:b/>
              </w:rPr>
              <w:t>136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F701E9" w:rsidRPr="00D01511" w:rsidRDefault="009D7C8D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BD3B21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3201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B76DB4" w:rsidRPr="002F4C4E" w:rsidTr="00D81224">
        <w:trPr>
          <w:trHeight w:val="306"/>
          <w:jc w:val="center"/>
        </w:trPr>
        <w:tc>
          <w:tcPr>
            <w:tcW w:w="1435" w:type="dxa"/>
            <w:vMerge w:val="restart"/>
            <w:vAlign w:val="center"/>
          </w:tcPr>
          <w:p w:rsidR="00B76DB4" w:rsidRPr="002F4C4E" w:rsidRDefault="00C22EBA" w:rsidP="00B76DB4">
            <w:pPr>
              <w:pStyle w:val="Ttulo8"/>
              <w:jc w:val="left"/>
              <w:rPr>
                <w:sz w:val="24"/>
              </w:rPr>
            </w:pPr>
            <w:r>
              <w:rPr>
                <w:b w:val="0"/>
                <w:sz w:val="28"/>
              </w:rPr>
              <w:lastRenderedPageBreak/>
              <w:br w:type="page"/>
            </w:r>
            <w:r w:rsidR="00CD3D65">
              <w:rPr>
                <w:b w:val="0"/>
                <w:sz w:val="28"/>
              </w:rPr>
              <w:br w:type="page"/>
            </w:r>
            <w:r w:rsidR="00B76DB4" w:rsidRPr="002F4C4E">
              <w:rPr>
                <w:sz w:val="24"/>
              </w:rPr>
              <w:t>GRUPO</w:t>
            </w:r>
          </w:p>
        </w:tc>
        <w:tc>
          <w:tcPr>
            <w:tcW w:w="3201" w:type="dxa"/>
            <w:vMerge w:val="restart"/>
            <w:vAlign w:val="center"/>
          </w:tcPr>
          <w:p w:rsidR="00B76DB4" w:rsidRPr="002F4C4E" w:rsidRDefault="00B76DB4" w:rsidP="00B76DB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0" w:type="dxa"/>
            <w:gridSpan w:val="8"/>
          </w:tcPr>
          <w:p w:rsidR="00B76DB4" w:rsidRPr="002F4C4E" w:rsidRDefault="00B76DB4" w:rsidP="00B76DB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B76DB4" w:rsidRPr="002F4C4E" w:rsidTr="00D81224">
        <w:trPr>
          <w:jc w:val="center"/>
        </w:trPr>
        <w:tc>
          <w:tcPr>
            <w:tcW w:w="1435" w:type="dxa"/>
            <w:vMerge/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vMerge/>
          </w:tcPr>
          <w:p w:rsidR="00B76DB4" w:rsidRPr="002F4C4E" w:rsidRDefault="00B76DB4" w:rsidP="00B76DB4"/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76DB4" w:rsidRPr="002F4C4E" w:rsidTr="00D81224">
        <w:trPr>
          <w:jc w:val="center"/>
        </w:trPr>
        <w:tc>
          <w:tcPr>
            <w:tcW w:w="1435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B76DB4" w:rsidRPr="002F4C4E" w:rsidTr="00D81224">
        <w:trPr>
          <w:trHeight w:val="235"/>
          <w:jc w:val="center"/>
        </w:trPr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:rsidR="00B76DB4" w:rsidRPr="003146E6" w:rsidRDefault="00D81224" w:rsidP="00D812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C1</w:t>
            </w:r>
            <w:r w:rsidR="00B76DB4" w:rsidRPr="003146E6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201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B76DB4" w:rsidRPr="00B76DB4" w:rsidRDefault="00D8122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Supervisor/a Jefe Celadores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D81224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8122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3146E6" w:rsidRDefault="00D81224" w:rsidP="00D812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320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Conductor de Instalaciones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1</w:t>
            </w:r>
            <w:r w:rsidR="00D81224"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</w:p>
        </w:tc>
        <w:tc>
          <w:tcPr>
            <w:tcW w:w="3201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B76DB4" w:rsidRPr="00570832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NS</w:t>
            </w:r>
          </w:p>
        </w:tc>
        <w:tc>
          <w:tcPr>
            <w:tcW w:w="3201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i/>
              </w:rPr>
            </w:pPr>
            <w:r w:rsidRPr="00B76DB4">
              <w:rPr>
                <w:b/>
                <w:i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60737D" w:rsidP="00D8122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B76DB4" w:rsidRPr="00D01511" w:rsidRDefault="002F7F13" w:rsidP="00D8122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1224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D81224" w:rsidP="00B76D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C2</w:t>
            </w:r>
          </w:p>
        </w:tc>
        <w:tc>
          <w:tcPr>
            <w:tcW w:w="3201" w:type="dxa"/>
            <w:tcBorders>
              <w:top w:val="dashed" w:sz="4" w:space="0" w:color="auto"/>
              <w:bottom w:val="nil"/>
            </w:tcBorders>
          </w:tcPr>
          <w:p w:rsidR="00B76DB4" w:rsidRPr="00570832" w:rsidRDefault="00F079D6" w:rsidP="00F079D6">
            <w:r>
              <w:t>Grupo Auxiliar Administrativo</w:t>
            </w:r>
          </w:p>
        </w:tc>
        <w:tc>
          <w:tcPr>
            <w:tcW w:w="495" w:type="dxa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F0008C" w:rsidP="00FA2D21">
            <w:pPr>
              <w:ind w:left="-70"/>
              <w:jc w:val="center"/>
            </w:pPr>
            <w:r>
              <w:t>301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EC478B" w:rsidP="00B76DB4">
            <w:pPr>
              <w:ind w:left="-70"/>
              <w:jc w:val="center"/>
            </w:pPr>
            <w:r>
              <w:t>16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8B487A" w:rsidP="00F04FE6">
            <w:pPr>
              <w:ind w:left="-70"/>
              <w:jc w:val="center"/>
            </w:pPr>
            <w:r>
              <w:t>1</w:t>
            </w:r>
            <w:r w:rsidR="00F04FE6">
              <w:t>14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F04FE6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008C">
              <w:rPr>
                <w:b/>
              </w:rPr>
              <w:t>31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F079D6">
            <w:r>
              <w:t>Cuerpo Auxiliar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D01511" w:rsidP="00B76DB4">
            <w:pPr>
              <w:ind w:left="-70"/>
              <w:jc w:val="center"/>
            </w:pPr>
            <w:r>
              <w:t>1</w:t>
            </w:r>
            <w:r w:rsidR="00591A40">
              <w:t>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Monitor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Gobernanta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Telefonista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Albañil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Calefactor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Carpintero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0F49C9" w:rsidP="000F49C9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0F49C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Costurera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Conductor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Electricista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F0008C">
            <w:pPr>
              <w:ind w:left="-70"/>
              <w:jc w:val="center"/>
            </w:pPr>
            <w:r>
              <w:t>2</w:t>
            </w:r>
            <w:r w:rsidR="00F0008C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716B76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Fontanero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F0008C">
            <w:pPr>
              <w:ind w:left="-70"/>
              <w:jc w:val="center"/>
            </w:pPr>
            <w:r>
              <w:t>1</w:t>
            </w:r>
            <w:r w:rsidR="00F0008C"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Fotógrafo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Jardinero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Mecánico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E76CC8">
            <w:pPr>
              <w:ind w:left="-70"/>
              <w:jc w:val="center"/>
            </w:pPr>
            <w:r>
              <w:t>2</w:t>
            </w:r>
            <w:r w:rsidR="00E76CC8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Peluquero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Pintor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F0008C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60737D">
            <w:r>
              <w:t xml:space="preserve">Jefe Personal </w:t>
            </w:r>
            <w:r w:rsidR="0060737D">
              <w:t>S</w:t>
            </w:r>
            <w:r>
              <w:t>ubalterno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F0008C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Sanitario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F0008C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F0008C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2F4C4E" w:rsidRDefault="00F079D6" w:rsidP="00B76DB4">
            <w:r>
              <w:t>Oficial de Oficio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9B6D88" w:rsidRDefault="00B76DB4" w:rsidP="00B76DB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008C">
              <w:rPr>
                <w:b/>
              </w:rPr>
              <w:t>39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F0008C" w:rsidP="009A609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716B76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F04FE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4FE6">
              <w:rPr>
                <w:b/>
              </w:rPr>
              <w:t>14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0008C">
              <w:rPr>
                <w:b/>
              </w:rPr>
              <w:t>73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F0008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008C"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1"/>
          <w:jc w:val="center"/>
        </w:trPr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:rsidR="00B76DB4" w:rsidRPr="003146E6" w:rsidRDefault="00F077EA" w:rsidP="00F0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AGRU PRO</w:t>
            </w:r>
          </w:p>
        </w:tc>
        <w:tc>
          <w:tcPr>
            <w:tcW w:w="3201" w:type="dxa"/>
            <w:tcBorders>
              <w:top w:val="single" w:sz="6" w:space="0" w:color="auto"/>
              <w:bottom w:val="nil"/>
            </w:tcBorders>
          </w:tcPr>
          <w:p w:rsidR="00B76DB4" w:rsidRPr="00151632" w:rsidRDefault="00151632" w:rsidP="00B76DB4">
            <w:r w:rsidRPr="00151632">
              <w:t>Celador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F077EA" w:rsidP="00354973">
            <w:pPr>
              <w:ind w:left="-70"/>
              <w:jc w:val="center"/>
            </w:pPr>
            <w:r>
              <w:t>423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B76DB4">
            <w:pPr>
              <w:ind w:left="-70"/>
              <w:jc w:val="center"/>
            </w:pPr>
            <w:r>
              <w:t>18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9E62B1" w:rsidP="00F077EA">
            <w:pPr>
              <w:rPr>
                <w:b/>
                <w:sz w:val="24"/>
              </w:rPr>
            </w:pPr>
            <w:r w:rsidRPr="003146E6">
              <w:rPr>
                <w:b/>
                <w:sz w:val="22"/>
                <w:szCs w:val="22"/>
              </w:rPr>
              <w:t>N</w:t>
            </w:r>
            <w:r w:rsidR="00F077EA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Lavandera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151632">
            <w:pPr>
              <w:rPr>
                <w:bCs/>
                <w:iCs/>
              </w:rPr>
            </w:pPr>
            <w:r>
              <w:rPr>
                <w:bCs/>
                <w:iCs/>
              </w:rPr>
              <w:t>Planchadora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F077EA">
            <w:pPr>
              <w:ind w:left="-70"/>
              <w:jc w:val="center"/>
            </w:pPr>
            <w:r>
              <w:t>3</w:t>
            </w:r>
            <w:r w:rsidR="00F077EA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D32A9"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F077EA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Ayudante Servicios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F077EA">
            <w:pPr>
              <w:ind w:left="-70"/>
              <w:jc w:val="center"/>
            </w:pPr>
            <w:r>
              <w:t>18</w:t>
            </w:r>
            <w:r w:rsidR="00F077EA"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D32A9">
              <w:rPr>
                <w:b/>
              </w:rPr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DB4" w:rsidRPr="002F4C4E" w:rsidTr="00D81224">
        <w:trPr>
          <w:trHeight w:val="229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Peón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F077EA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2D32A9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151632" w:rsidP="00B76DB4">
            <w:r>
              <w:t>Limpiadora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Ayudante Cocina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F077EA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Mozo Almacén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774E68">
            <w:r>
              <w:t>Cuerpo Subalterno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2D32A9" w:rsidP="00B76DB4">
            <w:pPr>
              <w:ind w:left="-70"/>
              <w:jc w:val="center"/>
            </w:pPr>
            <w:r>
              <w:t>3</w:t>
            </w:r>
            <w:r w:rsidR="00EC478B">
              <w:t>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02920">
              <w:rPr>
                <w:b/>
              </w:rPr>
              <w:t>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B76DB4">
            <w:r>
              <w:t>Ordenanza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4E68" w:rsidRPr="00151632" w:rsidRDefault="00774E68" w:rsidP="00B76DB4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4C4E" w:rsidRDefault="00B76DB4" w:rsidP="00B76DB4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F077EA" w:rsidP="00354973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683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F077EA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35497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B76DB4" w:rsidRPr="002F7F13" w:rsidRDefault="002D32A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74E68" w:rsidRPr="002F4C4E" w:rsidTr="00D81224">
        <w:trPr>
          <w:trHeight w:val="230"/>
          <w:jc w:val="center"/>
        </w:trPr>
        <w:tc>
          <w:tcPr>
            <w:tcW w:w="1435" w:type="dxa"/>
            <w:tcBorders>
              <w:top w:val="nil"/>
              <w:bottom w:val="double" w:sz="4" w:space="0" w:color="auto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774E68" w:rsidP="00B76DB4">
            <w:pPr>
              <w:rPr>
                <w:b/>
              </w:rPr>
            </w:pPr>
            <w:r w:rsidRPr="00D01511">
              <w:rPr>
                <w:b/>
              </w:rPr>
              <w:t>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354973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5005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F70E85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F70E85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F70E85" w:rsidP="0014107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41079">
              <w:rPr>
                <w:b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774E68" w:rsidRPr="00D01511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2F7F13" w:rsidRDefault="00F70E85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6111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774E68" w:rsidRPr="002F7F13" w:rsidRDefault="00F70E85" w:rsidP="00A7264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</w:tbl>
    <w:p w:rsidR="00BD3B21" w:rsidRDefault="00BD3B21" w:rsidP="00C22EBA">
      <w:pPr>
        <w:rPr>
          <w:b/>
        </w:rPr>
      </w:pPr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774E68" w:rsidRPr="00C22EBA" w:rsidRDefault="00BD3B21" w:rsidP="00C22EBA">
      <w:pPr>
        <w:rPr>
          <w:b/>
        </w:rPr>
      </w:pPr>
      <w:r>
        <w:rPr>
          <w:b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9"/>
        <w:gridCol w:w="2821"/>
        <w:gridCol w:w="425"/>
        <w:gridCol w:w="567"/>
        <w:gridCol w:w="427"/>
        <w:gridCol w:w="567"/>
        <w:gridCol w:w="425"/>
        <w:gridCol w:w="425"/>
        <w:gridCol w:w="567"/>
        <w:gridCol w:w="485"/>
      </w:tblGrid>
      <w:tr w:rsidR="00944896" w:rsidRPr="002F4C4E" w:rsidTr="007C65FF">
        <w:trPr>
          <w:trHeight w:val="306"/>
          <w:jc w:val="center"/>
        </w:trPr>
        <w:tc>
          <w:tcPr>
            <w:tcW w:w="1084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1646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2269" w:type="pct"/>
            <w:gridSpan w:val="8"/>
          </w:tcPr>
          <w:p w:rsidR="00944896" w:rsidRPr="002F4C4E" w:rsidRDefault="00944896" w:rsidP="00944896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944896" w:rsidRPr="002F4C4E" w:rsidTr="007C65FF">
        <w:trPr>
          <w:jc w:val="center"/>
        </w:trPr>
        <w:tc>
          <w:tcPr>
            <w:tcW w:w="1084" w:type="pct"/>
            <w:vMerge/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</w:tcPr>
          <w:p w:rsidR="00944896" w:rsidRPr="002F4C4E" w:rsidRDefault="00944896" w:rsidP="00944896"/>
        </w:tc>
        <w:tc>
          <w:tcPr>
            <w:tcW w:w="579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80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496" w:type="pct"/>
            <w:gridSpan w:val="2"/>
            <w:tcBorders>
              <w:right w:val="doub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944896" w:rsidRPr="002F4C4E" w:rsidTr="007C65FF">
        <w:trPr>
          <w:jc w:val="center"/>
        </w:trPr>
        <w:tc>
          <w:tcPr>
            <w:tcW w:w="1084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9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8" w:type="pct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E62B1" w:rsidP="00944896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dashed" w:sz="4" w:space="0" w:color="auto"/>
              <w:bottom w:val="nil"/>
            </w:tcBorders>
          </w:tcPr>
          <w:p w:rsidR="00944896" w:rsidRPr="002F4C4E" w:rsidRDefault="00944896" w:rsidP="00944896">
            <w:pPr>
              <w:rPr>
                <w:b/>
              </w:rPr>
            </w:pPr>
            <w:r w:rsidRPr="002F4C4E">
              <w:t>Jefe Servicio</w:t>
            </w:r>
          </w:p>
        </w:tc>
        <w:tc>
          <w:tcPr>
            <w:tcW w:w="248" w:type="pct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2D32A9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249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44896" w:rsidRPr="00B83813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2D32A9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Jefe Sección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F.E.A.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2D32A9" w:rsidP="00912DE8">
            <w:pPr>
              <w:ind w:left="-70"/>
              <w:jc w:val="center"/>
            </w:pPr>
            <w:r>
              <w:t>39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2D32A9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2D32A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7C65FF">
        <w:trPr>
          <w:trHeight w:val="100"/>
          <w:jc w:val="center"/>
        </w:trPr>
        <w:tc>
          <w:tcPr>
            <w:tcW w:w="1084" w:type="pct"/>
            <w:tcBorders>
              <w:top w:val="nil"/>
              <w:bottom w:val="single" w:sz="4" w:space="0" w:color="auto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r w:rsidRPr="002F4C4E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2D32A9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2D32A9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B83813" w:rsidP="002D32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D32A9">
              <w:rPr>
                <w:b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single" w:sz="4" w:space="0" w:color="auto"/>
              <w:bottom w:val="nil"/>
            </w:tcBorders>
          </w:tcPr>
          <w:p w:rsidR="00944896" w:rsidRPr="003146E6" w:rsidRDefault="00DF5FE1" w:rsidP="009448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944896"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single" w:sz="4" w:space="0" w:color="auto"/>
              <w:bottom w:val="nil"/>
            </w:tcBorders>
          </w:tcPr>
          <w:p w:rsidR="00944896" w:rsidRPr="00570832" w:rsidRDefault="007C65FF" w:rsidP="00944896">
            <w:r>
              <w:t>Enfermero/a</w:t>
            </w: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249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570832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9B6D88" w:rsidRDefault="00944896" w:rsidP="00944896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896" w:rsidRPr="002F4C4E" w:rsidTr="007C65FF">
        <w:trPr>
          <w:trHeight w:val="231"/>
          <w:jc w:val="center"/>
        </w:trPr>
        <w:tc>
          <w:tcPr>
            <w:tcW w:w="1084" w:type="pct"/>
            <w:tcBorders>
              <w:top w:val="nil"/>
              <w:bottom w:val="single" w:sz="6" w:space="0" w:color="auto"/>
            </w:tcBorders>
          </w:tcPr>
          <w:p w:rsidR="00944896" w:rsidRPr="003146E6" w:rsidRDefault="00F00B4B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. Vinculado</w:t>
            </w:r>
          </w:p>
        </w:tc>
        <w:tc>
          <w:tcPr>
            <w:tcW w:w="1646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F00B4B" w:rsidRDefault="00F00B4B" w:rsidP="00F00B4B">
            <w:r w:rsidRPr="00F00B4B">
              <w:rPr>
                <w:b/>
              </w:rPr>
              <w:t>TOTAL</w:t>
            </w:r>
            <w:r w:rsidRPr="00F00B4B">
              <w:t xml:space="preserve"> </w:t>
            </w: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0B4B" w:rsidRPr="00F00B4B" w:rsidTr="007C65FF">
        <w:trPr>
          <w:trHeight w:val="231"/>
          <w:jc w:val="center"/>
        </w:trPr>
        <w:tc>
          <w:tcPr>
            <w:tcW w:w="1084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F00B4B" w:rsidP="00944896">
            <w:pPr>
              <w:rPr>
                <w:b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F00B4B" w:rsidP="00F00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B83813" w:rsidP="002D32A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D32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876E91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F00B4B" w:rsidRPr="00B83813" w:rsidRDefault="00B83813" w:rsidP="002D32A9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D32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B83813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291"/>
        <w:gridCol w:w="425"/>
        <w:gridCol w:w="567"/>
        <w:gridCol w:w="426"/>
        <w:gridCol w:w="567"/>
        <w:gridCol w:w="425"/>
        <w:gridCol w:w="425"/>
        <w:gridCol w:w="567"/>
        <w:gridCol w:w="485"/>
      </w:tblGrid>
      <w:tr w:rsidR="00E214E5" w:rsidRPr="002F4C4E" w:rsidTr="007C65FF">
        <w:trPr>
          <w:trHeight w:val="306"/>
          <w:jc w:val="center"/>
        </w:trPr>
        <w:tc>
          <w:tcPr>
            <w:tcW w:w="1390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3291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87" w:type="dxa"/>
            <w:gridSpan w:val="8"/>
          </w:tcPr>
          <w:p w:rsidR="00E214E5" w:rsidRPr="002F4C4E" w:rsidRDefault="00E214E5" w:rsidP="00E214E5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</w:tcPr>
          <w:p w:rsidR="00E214E5" w:rsidRPr="002F4C4E" w:rsidRDefault="00E214E5" w:rsidP="00E214E5"/>
        </w:tc>
        <w:tc>
          <w:tcPr>
            <w:tcW w:w="992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3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  <w:gridSpan w:val="2"/>
            <w:tcBorders>
              <w:right w:val="doub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/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E214E5" w:rsidRPr="002F4C4E" w:rsidTr="007C65FF">
        <w:trPr>
          <w:trHeight w:val="235"/>
          <w:jc w:val="center"/>
        </w:trPr>
        <w:tc>
          <w:tcPr>
            <w:tcW w:w="1390" w:type="dxa"/>
            <w:tcBorders>
              <w:top w:val="single" w:sz="6" w:space="0" w:color="auto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291" w:type="dxa"/>
            <w:tcBorders>
              <w:top w:val="single" w:sz="6" w:space="0" w:color="auto"/>
              <w:bottom w:val="nil"/>
            </w:tcBorders>
          </w:tcPr>
          <w:p w:rsidR="00E214E5" w:rsidRPr="00F00B4B" w:rsidRDefault="00E214E5" w:rsidP="00E214E5"/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>
              <w:rPr>
                <w:b/>
                <w:i/>
              </w:rPr>
              <w:t>Jefe Servicio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DF5FE1">
            <w:pPr>
              <w:ind w:left="-7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1</w:t>
            </w:r>
            <w:r w:rsidR="00DF5FE1">
              <w:t>2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A2</w:t>
            </w:r>
            <w:r w:rsidRPr="003146E6">
              <w:rPr>
                <w:b/>
                <w:sz w:val="22"/>
                <w:szCs w:val="22"/>
              </w:rPr>
              <w:t>/C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Sección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2</w:t>
            </w:r>
            <w:r w:rsidR="00DF5FE1">
              <w:t>0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C2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Grupo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35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9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DF5FE1">
            <w:pPr>
              <w:ind w:left="-70"/>
              <w:jc w:val="center"/>
            </w:pPr>
            <w:r>
              <w:t>4</w:t>
            </w:r>
            <w:r w:rsidR="00DF5FE1">
              <w:t>9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DF5FE1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</w:t>
            </w:r>
            <w:r w:rsidR="00DF5FE1">
              <w:rPr>
                <w:b/>
                <w:sz w:val="22"/>
                <w:szCs w:val="22"/>
              </w:rPr>
              <w:t>1</w:t>
            </w:r>
            <w:r w:rsidRPr="003146E6">
              <w:rPr>
                <w:b/>
                <w:sz w:val="22"/>
                <w:szCs w:val="22"/>
              </w:rPr>
              <w:t>/</w:t>
            </w:r>
            <w:r w:rsidR="00DF5FE1">
              <w:rPr>
                <w:b/>
                <w:sz w:val="22"/>
                <w:szCs w:val="22"/>
              </w:rPr>
              <w:t>C2</w:t>
            </w:r>
            <w:r w:rsidRPr="003146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Equipo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23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DF5FE1" w:rsidP="00E214E5">
            <w:pPr>
              <w:ind w:left="-70"/>
              <w:jc w:val="center"/>
            </w:pPr>
            <w:r>
              <w:t>23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DF5FE1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DF5FE1" w:rsidRPr="002F4C4E" w:rsidRDefault="00DF5FE1" w:rsidP="00E214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C1/C2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DF5FE1" w:rsidRPr="00DF5FE1" w:rsidRDefault="00DF5FE1" w:rsidP="00E214E5">
            <w:pPr>
              <w:rPr>
                <w:b/>
              </w:rPr>
            </w:pPr>
            <w:r w:rsidRPr="00DF5FE1">
              <w:rPr>
                <w:b/>
              </w:rPr>
              <w:t>Secretaría de Gerencia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DF5FE1" w:rsidRPr="002F4C4E" w:rsidRDefault="00DF5FE1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DF5FE1" w:rsidRPr="002F4C4E" w:rsidRDefault="00DF5FE1" w:rsidP="00E214E5">
            <w:pPr>
              <w:ind w:left="-70"/>
              <w:jc w:val="center"/>
            </w:pPr>
          </w:p>
        </w:tc>
      </w:tr>
      <w:tr w:rsidR="00E214E5" w:rsidRPr="002F4C4E" w:rsidTr="00DF5FE1">
        <w:trPr>
          <w:trHeight w:val="230"/>
          <w:jc w:val="center"/>
        </w:trPr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E214E5" w:rsidRPr="00570832" w:rsidRDefault="00E214E5" w:rsidP="00E214E5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E214E5" w:rsidTr="007C65FF">
        <w:trPr>
          <w:trHeight w:val="230"/>
          <w:jc w:val="center"/>
        </w:trPr>
        <w:tc>
          <w:tcPr>
            <w:tcW w:w="1390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E214E5" w:rsidRDefault="00E214E5" w:rsidP="00E214E5">
            <w:pPr>
              <w:rPr>
                <w:b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i/>
                <w:sz w:val="24"/>
                <w:szCs w:val="24"/>
              </w:rPr>
            </w:pPr>
            <w:r w:rsidRPr="00E214E5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DF7BAC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DF5FE1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214E5" w:rsidRPr="00C55BAA" w:rsidRDefault="00B83813" w:rsidP="00DF5FE1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F5FE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Pr="002F4C4E" w:rsidRDefault="00E214E5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474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F00B4B" w:rsidRPr="002F4C4E" w:rsidTr="00054BA2">
        <w:trPr>
          <w:trHeight w:val="306"/>
          <w:jc w:val="center"/>
        </w:trPr>
        <w:tc>
          <w:tcPr>
            <w:tcW w:w="1581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3988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510" w:type="dxa"/>
            <w:gridSpan w:val="8"/>
          </w:tcPr>
          <w:p w:rsidR="00F00B4B" w:rsidRPr="002F4C4E" w:rsidRDefault="00F00B4B" w:rsidP="00F00B4B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F00B4B" w:rsidRPr="002F4C4E" w:rsidTr="00054BA2">
        <w:trPr>
          <w:jc w:val="center"/>
        </w:trPr>
        <w:tc>
          <w:tcPr>
            <w:tcW w:w="1581" w:type="dxa"/>
            <w:vMerge/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</w:tcPr>
          <w:p w:rsidR="00F00B4B" w:rsidRPr="002F4C4E" w:rsidRDefault="00F00B4B" w:rsidP="00F00B4B"/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510" w:type="dxa"/>
            <w:gridSpan w:val="2"/>
            <w:tcBorders>
              <w:right w:val="doub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F00B4B" w:rsidRPr="002F4C4E" w:rsidTr="00E61AE0">
        <w:trPr>
          <w:trHeight w:val="404"/>
          <w:jc w:val="center"/>
        </w:trPr>
        <w:tc>
          <w:tcPr>
            <w:tcW w:w="1581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/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F00B4B" w:rsidRPr="002F4C4E" w:rsidTr="00054BA2">
        <w:trPr>
          <w:trHeight w:val="235"/>
          <w:jc w:val="center"/>
        </w:trPr>
        <w:tc>
          <w:tcPr>
            <w:tcW w:w="1581" w:type="dxa"/>
            <w:tcBorders>
              <w:top w:val="single" w:sz="6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</w:t>
            </w:r>
            <w:r w:rsidR="00803551">
              <w:rPr>
                <w:b/>
                <w:sz w:val="22"/>
                <w:szCs w:val="22"/>
              </w:rPr>
              <w:t>1</w:t>
            </w:r>
            <w:r w:rsidRPr="00054BA2">
              <w:rPr>
                <w:b/>
                <w:sz w:val="22"/>
                <w:szCs w:val="22"/>
              </w:rPr>
              <w:t>.</w:t>
            </w:r>
            <w:r w:rsidR="00F00B4B" w:rsidRPr="00054BA2">
              <w:rPr>
                <w:b/>
                <w:sz w:val="22"/>
                <w:szCs w:val="22"/>
              </w:rPr>
              <w:t>M.I.R.</w:t>
            </w:r>
          </w:p>
        </w:tc>
        <w:tc>
          <w:tcPr>
            <w:tcW w:w="3988" w:type="dxa"/>
            <w:tcBorders>
              <w:top w:val="single" w:sz="6" w:space="0" w:color="auto"/>
              <w:bottom w:val="nil"/>
            </w:tcBorders>
          </w:tcPr>
          <w:p w:rsidR="00F00B4B" w:rsidRPr="00F00B4B" w:rsidRDefault="00F00B4B" w:rsidP="00F00B4B">
            <w:r>
              <w:t>M.I.R. I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0F2659" w:rsidP="003D09EE">
            <w:pPr>
              <w:ind w:left="-70"/>
              <w:jc w:val="center"/>
            </w:pPr>
            <w:r>
              <w:t>77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0F2659" w:rsidP="00F00B4B">
            <w:pPr>
              <w:ind w:left="-70"/>
              <w:jc w:val="center"/>
            </w:pPr>
            <w: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912DE8">
            <w:pPr>
              <w:ind w:left="-70"/>
              <w:jc w:val="center"/>
            </w:pPr>
            <w:r>
              <w:t>70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912DE8">
            <w:pPr>
              <w:ind w:left="-70"/>
              <w:jc w:val="center"/>
            </w:pPr>
            <w:r>
              <w:t>71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7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912DE8">
            <w:pPr>
              <w:ind w:left="-70"/>
              <w:jc w:val="center"/>
            </w:pPr>
            <w:r>
              <w:t>67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7E0B4A">
            <w:pPr>
              <w:ind w:left="-70"/>
              <w:jc w:val="center"/>
            </w:pPr>
            <w:r>
              <w:t>20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6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74419" w:rsidRDefault="00F00B4B" w:rsidP="00F00B4B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0F2659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</w:t>
            </w:r>
            <w:r w:rsidR="00803551">
              <w:rPr>
                <w:b/>
                <w:sz w:val="22"/>
                <w:szCs w:val="22"/>
              </w:rPr>
              <w:t>1</w:t>
            </w:r>
            <w:r w:rsidRPr="00054BA2">
              <w:rPr>
                <w:b/>
                <w:sz w:val="22"/>
                <w:szCs w:val="22"/>
              </w:rPr>
              <w:t>.P.I.R.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F00B4B" w:rsidRPr="00570832" w:rsidRDefault="00C74419" w:rsidP="00F00B4B">
            <w:r>
              <w:t>P.I.R.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0F2659" w:rsidP="00F00B4B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F00B4B" w:rsidRPr="00570832" w:rsidRDefault="00F00B4B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199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054BA2" w:rsidRDefault="00C74419" w:rsidP="00C74419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C74419" w:rsidRPr="00054BA2" w:rsidRDefault="00803551" w:rsidP="00C74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</w:t>
            </w:r>
            <w:r w:rsidR="00C74419" w:rsidRPr="00054BA2">
              <w:rPr>
                <w:b/>
                <w:sz w:val="22"/>
                <w:szCs w:val="22"/>
              </w:rPr>
              <w:t>.E.I.R.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C74419" w:rsidRPr="00570832" w:rsidRDefault="00C74419" w:rsidP="00F00B4B">
            <w:r>
              <w:t>E.I.R.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570832" w:rsidRDefault="00C74419" w:rsidP="00F00B4B">
            <w:r>
              <w:t>E.I.R.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0F2659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0F2659" w:rsidP="001141F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0F2659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0F2659" w:rsidP="001141F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74419" w:rsidRPr="00C74419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  <w:r w:rsidRPr="00C744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F2659" w:rsidP="00912DE8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F265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0F2659" w:rsidP="007E2CE2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0F2659" w:rsidP="007E2CE2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</w:t>
            </w:r>
          </w:p>
        </w:tc>
      </w:tr>
    </w:tbl>
    <w:p w:rsidR="00F230BC" w:rsidRPr="002F4C4E" w:rsidRDefault="00F230BC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D1669B" w:rsidRPr="002F4C4E" w:rsidRDefault="00D1669B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CD3D65">
      <w:pPr>
        <w:outlineLvl w:val="0"/>
        <w:rPr>
          <w:b/>
          <w:sz w:val="28"/>
        </w:rPr>
      </w:pPr>
      <w:r>
        <w:rPr>
          <w:b/>
          <w:sz w:val="28"/>
        </w:rPr>
        <w:br w:type="page"/>
      </w:r>
    </w:p>
    <w:p w:rsidR="008125F9" w:rsidRPr="002F4C4E" w:rsidRDefault="008125F9">
      <w:pPr>
        <w:pStyle w:val="Ttulo7"/>
      </w:pPr>
    </w:p>
    <w:p w:rsidR="00152A19" w:rsidRPr="00DA44F8" w:rsidRDefault="00152A19">
      <w:pPr>
        <w:pStyle w:val="Ttulo7"/>
        <w:rPr>
          <w:sz w:val="40"/>
          <w:szCs w:val="40"/>
        </w:rPr>
      </w:pPr>
      <w:r w:rsidRPr="00DA44F8">
        <w:rPr>
          <w:sz w:val="40"/>
          <w:szCs w:val="40"/>
        </w:rPr>
        <w:t>VARIACIONES DE PLANTILLA</w:t>
      </w:r>
      <w:r w:rsidR="00DA44F8">
        <w:rPr>
          <w:sz w:val="40"/>
          <w:szCs w:val="40"/>
        </w:rPr>
        <w:t xml:space="preserve"> AIV 201</w:t>
      </w:r>
      <w:r w:rsidR="00803551">
        <w:rPr>
          <w:sz w:val="40"/>
          <w:szCs w:val="40"/>
        </w:rPr>
        <w:t>9</w:t>
      </w:r>
    </w:p>
    <w:p w:rsidR="0054575C" w:rsidRPr="002F4C4E" w:rsidRDefault="0054575C">
      <w:pPr>
        <w:outlineLvl w:val="0"/>
        <w:rPr>
          <w:b/>
          <w:sz w:val="28"/>
        </w:rPr>
      </w:pPr>
    </w:p>
    <w:p w:rsidR="008125F9" w:rsidRPr="002F4C4E" w:rsidRDefault="008125F9" w:rsidP="00082144">
      <w:pPr>
        <w:numPr>
          <w:ilvl w:val="0"/>
          <w:numId w:val="32"/>
        </w:numPr>
        <w:rPr>
          <w:b/>
          <w:sz w:val="28"/>
          <w:szCs w:val="28"/>
        </w:rPr>
      </w:pPr>
      <w:r w:rsidRPr="00082144">
        <w:rPr>
          <w:b/>
          <w:sz w:val="28"/>
          <w:szCs w:val="28"/>
        </w:rPr>
        <w:t>Nombramientos Provisionales de Facultativos</w:t>
      </w:r>
    </w:p>
    <w:p w:rsidR="008125F9" w:rsidRPr="002F4C4E" w:rsidRDefault="008125F9" w:rsidP="00082144">
      <w:pPr>
        <w:tabs>
          <w:tab w:val="left" w:pos="3261"/>
        </w:tabs>
        <w:ind w:left="1418"/>
        <w:rPr>
          <w:b/>
          <w:sz w:val="28"/>
          <w:szCs w:val="28"/>
        </w:rPr>
      </w:pPr>
    </w:p>
    <w:p w:rsidR="005A02AC" w:rsidRPr="002F4C4E" w:rsidRDefault="008125F9" w:rsidP="00082144">
      <w:pPr>
        <w:numPr>
          <w:ilvl w:val="0"/>
          <w:numId w:val="32"/>
        </w:numPr>
        <w:tabs>
          <w:tab w:val="left" w:pos="3261"/>
        </w:tabs>
        <w:rPr>
          <w:b/>
          <w:sz w:val="28"/>
          <w:szCs w:val="28"/>
        </w:rPr>
      </w:pPr>
      <w:r w:rsidRPr="002F4C4E">
        <w:rPr>
          <w:b/>
          <w:sz w:val="28"/>
          <w:szCs w:val="28"/>
        </w:rPr>
        <w:t>Bajas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Jubilación </w:t>
      </w:r>
      <w:r w:rsidR="00792B71" w:rsidRPr="00082144">
        <w:rPr>
          <w:sz w:val="28"/>
          <w:szCs w:val="28"/>
        </w:rPr>
        <w:t>T</w:t>
      </w:r>
      <w:r w:rsidRPr="00082144">
        <w:rPr>
          <w:sz w:val="28"/>
          <w:szCs w:val="28"/>
        </w:rPr>
        <w:t>otal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Jubilación </w:t>
      </w:r>
      <w:r w:rsidR="00792B71" w:rsidRPr="00082144">
        <w:rPr>
          <w:sz w:val="28"/>
          <w:szCs w:val="28"/>
        </w:rPr>
        <w:t>P</w:t>
      </w:r>
      <w:r w:rsidRPr="00082144">
        <w:rPr>
          <w:sz w:val="28"/>
          <w:szCs w:val="28"/>
        </w:rPr>
        <w:t>arcial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Invalidez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Agotamiento I.T.</w:t>
      </w:r>
      <w:r w:rsidR="00F5185F" w:rsidRPr="00082144">
        <w:rPr>
          <w:sz w:val="28"/>
          <w:szCs w:val="28"/>
        </w:rPr>
        <w:t xml:space="preserve"> 18M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Suspensión Contrato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Excedencia</w:t>
      </w:r>
    </w:p>
    <w:p w:rsidR="00566C7A" w:rsidRPr="00082144" w:rsidRDefault="00D62C2C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Cuidado Familiares</w:t>
      </w:r>
    </w:p>
    <w:p w:rsidR="00566C7A" w:rsidRDefault="00D62C2C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Maternal</w:t>
      </w:r>
    </w:p>
    <w:p w:rsidR="00E26344" w:rsidRPr="00082144" w:rsidRDefault="00E26344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Prestar Servicios Sector Público</w:t>
      </w:r>
    </w:p>
    <w:p w:rsidR="00F5185F" w:rsidRPr="00082144" w:rsidRDefault="000211E0" w:rsidP="00082144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Expectativa de Destino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Fallecimiento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Adscripción Funcional Temporal</w:t>
      </w:r>
    </w:p>
    <w:p w:rsidR="004256FF" w:rsidRPr="00082144" w:rsidRDefault="004256FF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Supresión plazas INS</w:t>
      </w:r>
    </w:p>
    <w:p w:rsidR="00566C7A" w:rsidRPr="00082144" w:rsidRDefault="00F4304F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V</w:t>
      </w:r>
      <w:r w:rsidR="00566C7A" w:rsidRPr="00082144">
        <w:rPr>
          <w:sz w:val="28"/>
          <w:szCs w:val="28"/>
        </w:rPr>
        <w:t>oluntario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Reserva de Plaza por Comisión de Servicios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Permiso Sin Sueldo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No superar periodo prueba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Fin nombramiento/contrato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Traslado</w:t>
      </w:r>
    </w:p>
    <w:p w:rsidR="001C344C" w:rsidRPr="00082144" w:rsidRDefault="001C344C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>Servicios Especiales</w:t>
      </w:r>
    </w:p>
    <w:p w:rsidR="00566C7A" w:rsidRPr="00082144" w:rsidRDefault="00566C7A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082144">
        <w:rPr>
          <w:sz w:val="28"/>
          <w:szCs w:val="28"/>
        </w:rPr>
        <w:t xml:space="preserve">Promoción Interna Temporal </w:t>
      </w:r>
      <w:r w:rsidR="00613560" w:rsidRPr="00082144">
        <w:rPr>
          <w:sz w:val="28"/>
          <w:szCs w:val="28"/>
        </w:rPr>
        <w:t>F</w:t>
      </w:r>
      <w:r w:rsidRPr="00082144">
        <w:rPr>
          <w:sz w:val="28"/>
          <w:szCs w:val="28"/>
        </w:rPr>
        <w:t>uera Centro</w:t>
      </w:r>
    </w:p>
    <w:p w:rsidR="00857BED" w:rsidRDefault="00D97CC8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Sentencia</w:t>
      </w:r>
    </w:p>
    <w:p w:rsidR="008125F9" w:rsidRDefault="00822E7F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Incorporación Titular</w:t>
      </w:r>
    </w:p>
    <w:p w:rsidR="00453483" w:rsidRDefault="00453483" w:rsidP="00082144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Vinculación Universidad</w:t>
      </w:r>
    </w:p>
    <w:p w:rsidR="008125F9" w:rsidRPr="002F4C4E" w:rsidRDefault="008125F9" w:rsidP="00082144">
      <w:pPr>
        <w:tabs>
          <w:tab w:val="left" w:pos="3261"/>
        </w:tabs>
        <w:ind w:left="1418"/>
        <w:rPr>
          <w:sz w:val="28"/>
          <w:szCs w:val="28"/>
        </w:rPr>
      </w:pPr>
    </w:p>
    <w:p w:rsidR="008125F9" w:rsidRPr="00C03890" w:rsidRDefault="008125F9" w:rsidP="008125F9">
      <w:pPr>
        <w:numPr>
          <w:ilvl w:val="0"/>
          <w:numId w:val="32"/>
        </w:numPr>
        <w:tabs>
          <w:tab w:val="left" w:pos="3261"/>
        </w:tabs>
        <w:rPr>
          <w:b/>
          <w:sz w:val="24"/>
          <w:szCs w:val="24"/>
        </w:rPr>
      </w:pPr>
      <w:r w:rsidRPr="002F4C4E">
        <w:rPr>
          <w:b/>
          <w:sz w:val="28"/>
          <w:szCs w:val="28"/>
        </w:rPr>
        <w:t>Incorporaciones</w:t>
      </w:r>
    </w:p>
    <w:p w:rsidR="00C03890" w:rsidRPr="00C03890" w:rsidRDefault="00C03890" w:rsidP="00C03890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C03890">
        <w:rPr>
          <w:sz w:val="28"/>
          <w:szCs w:val="28"/>
        </w:rPr>
        <w:t>Reingreso Provisional</w:t>
      </w:r>
    </w:p>
    <w:p w:rsidR="00566C7A" w:rsidRPr="00C03890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Comisión de Servicios</w:t>
      </w:r>
    </w:p>
    <w:p w:rsidR="00566C7A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Denegación invalidez</w:t>
      </w:r>
    </w:p>
    <w:p w:rsidR="00863D68" w:rsidRPr="00C03890" w:rsidRDefault="00863D6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Traslado</w:t>
      </w:r>
    </w:p>
    <w:p w:rsidR="00D45A62" w:rsidRPr="00863D68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863D68">
        <w:rPr>
          <w:sz w:val="28"/>
          <w:szCs w:val="28"/>
        </w:rPr>
        <w:t>Plaza propiedad</w:t>
      </w:r>
    </w:p>
    <w:p w:rsidR="00DA44F8" w:rsidRPr="00C03890" w:rsidRDefault="00DA44F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Después de </w:t>
      </w:r>
      <w:r w:rsidR="00792B71">
        <w:rPr>
          <w:sz w:val="28"/>
          <w:szCs w:val="28"/>
        </w:rPr>
        <w:t>R</w:t>
      </w:r>
      <w:r w:rsidRPr="002F4C4E">
        <w:rPr>
          <w:sz w:val="28"/>
          <w:szCs w:val="28"/>
        </w:rPr>
        <w:t>eserva</w:t>
      </w:r>
    </w:p>
    <w:p w:rsidR="00857BED" w:rsidRPr="00C03890" w:rsidRDefault="00857BED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Convocatoria</w:t>
      </w:r>
    </w:p>
    <w:p w:rsidR="00822E7F" w:rsidRDefault="00DA44F8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t>Otras incorporaciones</w:t>
      </w: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857BED" w:rsidRPr="00822E7F" w:rsidRDefault="00857BED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br w:type="page"/>
      </w:r>
    </w:p>
    <w:p w:rsidR="00152A19" w:rsidRPr="002F4C4E" w:rsidRDefault="00152A19">
      <w:pPr>
        <w:outlineLvl w:val="0"/>
        <w:rPr>
          <w:b/>
          <w:sz w:val="28"/>
          <w:u w:val="single"/>
        </w:rPr>
      </w:pPr>
      <w:r w:rsidRPr="002F4C4E">
        <w:rPr>
          <w:b/>
          <w:sz w:val="28"/>
          <w:u w:val="single"/>
        </w:rPr>
        <w:lastRenderedPageBreak/>
        <w:t>NOMBRAMIENTOS PROVISIONALES DE FACULTATIVOS</w:t>
      </w:r>
    </w:p>
    <w:p w:rsidR="00152A19" w:rsidRPr="002F4C4E" w:rsidRDefault="00152A19">
      <w:pPr>
        <w:rPr>
          <w:b/>
          <w:sz w:val="28"/>
          <w:u w:val="single"/>
        </w:rPr>
      </w:pPr>
    </w:p>
    <w:p w:rsidR="00766230" w:rsidRDefault="00152A19">
      <w:pPr>
        <w:tabs>
          <w:tab w:val="left" w:pos="4678"/>
          <w:tab w:val="left" w:pos="7230"/>
        </w:tabs>
        <w:rPr>
          <w:b/>
          <w:sz w:val="24"/>
        </w:rPr>
      </w:pPr>
      <w:r w:rsidRPr="002F4C4E">
        <w:rPr>
          <w:b/>
          <w:sz w:val="24"/>
          <w:u w:val="single"/>
        </w:rPr>
        <w:t>CATEGORÍA</w:t>
      </w:r>
    </w:p>
    <w:p w:rsidR="00152A19" w:rsidRPr="002F4C4E" w:rsidRDefault="00152A19">
      <w:pPr>
        <w:tabs>
          <w:tab w:val="left" w:pos="4678"/>
          <w:tab w:val="left" w:pos="7230"/>
        </w:tabs>
        <w:rPr>
          <w:b/>
          <w:sz w:val="24"/>
        </w:rPr>
      </w:pPr>
    </w:p>
    <w:p w:rsidR="00152A19" w:rsidRPr="002F4C4E" w:rsidRDefault="00EE151B" w:rsidP="00EE151B">
      <w:pPr>
        <w:tabs>
          <w:tab w:val="left" w:pos="3969"/>
          <w:tab w:val="left" w:pos="6237"/>
        </w:tabs>
        <w:rPr>
          <w:b/>
          <w:sz w:val="24"/>
        </w:rPr>
      </w:pPr>
      <w:r w:rsidRPr="002F4C4E">
        <w:rPr>
          <w:b/>
          <w:sz w:val="24"/>
          <w:u w:val="single"/>
        </w:rPr>
        <w:t>APELLIDOS Y NOMBRE</w:t>
      </w:r>
      <w:r w:rsidR="00152A19" w:rsidRPr="002F4C4E">
        <w:rPr>
          <w:b/>
          <w:sz w:val="24"/>
        </w:rPr>
        <w:tab/>
      </w:r>
      <w:r w:rsidR="000760E2" w:rsidRPr="000760E2">
        <w:rPr>
          <w:b/>
          <w:sz w:val="24"/>
          <w:u w:val="single"/>
        </w:rPr>
        <w:t>SERVICIO</w:t>
      </w:r>
      <w:r w:rsidR="00152A19" w:rsidRPr="002F4C4E">
        <w:rPr>
          <w:b/>
          <w:sz w:val="24"/>
        </w:rPr>
        <w:tab/>
      </w:r>
      <w:r w:rsidR="00152A19" w:rsidRPr="002F4C4E">
        <w:rPr>
          <w:b/>
          <w:sz w:val="24"/>
          <w:u w:val="single"/>
        </w:rPr>
        <w:t>FECHA NOMBR</w:t>
      </w:r>
    </w:p>
    <w:p w:rsidR="00A1606F" w:rsidRDefault="00A1606F">
      <w:pPr>
        <w:rPr>
          <w:b/>
          <w:sz w:val="28"/>
        </w:rPr>
      </w:pPr>
    </w:p>
    <w:p w:rsidR="00B87336" w:rsidRPr="002F4C4E" w:rsidRDefault="00B87336">
      <w:pPr>
        <w:rPr>
          <w:b/>
          <w:sz w:val="28"/>
        </w:rPr>
      </w:pPr>
    </w:p>
    <w:p w:rsidR="007E0351" w:rsidRPr="00766230" w:rsidRDefault="00850180" w:rsidP="00766230">
      <w:pPr>
        <w:tabs>
          <w:tab w:val="left" w:pos="4395"/>
          <w:tab w:val="left" w:pos="595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AIV</w:t>
      </w:r>
    </w:p>
    <w:p w:rsidR="00766230" w:rsidRDefault="00766230" w:rsidP="002F4C4E">
      <w:pPr>
        <w:tabs>
          <w:tab w:val="left" w:pos="4395"/>
          <w:tab w:val="left" w:pos="5954"/>
        </w:tabs>
      </w:pPr>
    </w:p>
    <w:p w:rsidR="00B87336" w:rsidRDefault="00B87336" w:rsidP="002F4C4E">
      <w:pPr>
        <w:tabs>
          <w:tab w:val="left" w:pos="4395"/>
          <w:tab w:val="left" w:pos="5954"/>
        </w:tabs>
      </w:pPr>
    </w:p>
    <w:p w:rsidR="00131443" w:rsidRPr="00AA5276" w:rsidRDefault="006006F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Servicio</w:t>
      </w:r>
    </w:p>
    <w:p w:rsidR="00FF4D02" w:rsidRDefault="00142599" w:rsidP="00EE151B">
      <w:pPr>
        <w:tabs>
          <w:tab w:val="left" w:pos="3969"/>
          <w:tab w:val="left" w:pos="6521"/>
        </w:tabs>
        <w:rPr>
          <w:b/>
        </w:rPr>
      </w:pPr>
      <w:r>
        <w:t>GARCÍA GALA, JOSÉ MARÍA</w:t>
      </w:r>
      <w:r w:rsidR="00131443">
        <w:rPr>
          <w:b/>
        </w:rPr>
        <w:tab/>
      </w:r>
      <w:r>
        <w:rPr>
          <w:b/>
        </w:rPr>
        <w:t>HEMATOLOGÍA</w:t>
      </w:r>
      <w:r w:rsidR="00131443">
        <w:rPr>
          <w:b/>
        </w:rPr>
        <w:tab/>
      </w:r>
      <w:r>
        <w:rPr>
          <w:b/>
        </w:rPr>
        <w:t>12/03/2019</w:t>
      </w:r>
    </w:p>
    <w:p w:rsidR="00131443" w:rsidRDefault="00131443" w:rsidP="00EE151B">
      <w:pPr>
        <w:tabs>
          <w:tab w:val="left" w:pos="3969"/>
          <w:tab w:val="left" w:pos="6379"/>
          <w:tab w:val="left" w:pos="6521"/>
        </w:tabs>
        <w:rPr>
          <w:b/>
        </w:rPr>
      </w:pPr>
    </w:p>
    <w:p w:rsidR="00A46F2E" w:rsidRDefault="00142599" w:rsidP="00EE151B">
      <w:pPr>
        <w:tabs>
          <w:tab w:val="left" w:pos="3969"/>
          <w:tab w:val="left" w:pos="6521"/>
        </w:tabs>
        <w:rPr>
          <w:b/>
        </w:rPr>
      </w:pPr>
      <w:r>
        <w:t>GRANERO TRANCÓN, JOSÉ ELECTO</w:t>
      </w:r>
      <w:r w:rsidR="00A46F2E">
        <w:tab/>
      </w:r>
      <w:r w:rsidR="00A46F2E" w:rsidRPr="00A46F2E">
        <w:rPr>
          <w:b/>
        </w:rPr>
        <w:t xml:space="preserve">C. </w:t>
      </w:r>
      <w:r>
        <w:rPr>
          <w:b/>
        </w:rPr>
        <w:t>GENERAL</w:t>
      </w:r>
      <w:r w:rsidR="00A46F2E">
        <w:rPr>
          <w:b/>
        </w:rPr>
        <w:tab/>
      </w:r>
      <w:r>
        <w:rPr>
          <w:b/>
        </w:rPr>
        <w:t>15/05/2019</w:t>
      </w:r>
    </w:p>
    <w:p w:rsidR="00A46F2E" w:rsidRDefault="00A46F2E" w:rsidP="00EE151B">
      <w:pPr>
        <w:tabs>
          <w:tab w:val="left" w:pos="3969"/>
          <w:tab w:val="left" w:pos="6521"/>
        </w:tabs>
        <w:rPr>
          <w:b/>
        </w:rPr>
      </w:pPr>
    </w:p>
    <w:p w:rsidR="00B87336" w:rsidRDefault="00B87336" w:rsidP="00EE151B">
      <w:pPr>
        <w:tabs>
          <w:tab w:val="left" w:pos="3969"/>
          <w:tab w:val="left" w:pos="6521"/>
        </w:tabs>
        <w:rPr>
          <w:b/>
        </w:rPr>
      </w:pPr>
    </w:p>
    <w:p w:rsidR="00A1606F" w:rsidRPr="00AA5276" w:rsidRDefault="00A845DC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Sección</w:t>
      </w:r>
    </w:p>
    <w:p w:rsidR="00A1606F" w:rsidRDefault="00142599" w:rsidP="00EE151B">
      <w:pPr>
        <w:tabs>
          <w:tab w:val="left" w:pos="3969"/>
          <w:tab w:val="left" w:pos="6521"/>
        </w:tabs>
        <w:rPr>
          <w:b/>
        </w:rPr>
      </w:pPr>
      <w:r>
        <w:t>BLÁZQUEZ ESTRADA, MARTA</w:t>
      </w:r>
      <w:r w:rsidR="00A845DC">
        <w:rPr>
          <w:b/>
        </w:rPr>
        <w:tab/>
      </w:r>
      <w:r>
        <w:rPr>
          <w:b/>
        </w:rPr>
        <w:t>NEUROLOGÍA</w:t>
      </w:r>
      <w:r w:rsidR="00A845DC">
        <w:rPr>
          <w:b/>
        </w:rPr>
        <w:tab/>
      </w:r>
      <w:r>
        <w:rPr>
          <w:b/>
        </w:rPr>
        <w:t>22/03/2019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A1606F" w:rsidRDefault="00142599" w:rsidP="00EE151B">
      <w:pPr>
        <w:tabs>
          <w:tab w:val="left" w:pos="3969"/>
          <w:tab w:val="left" w:pos="6521"/>
        </w:tabs>
        <w:rPr>
          <w:b/>
        </w:rPr>
      </w:pPr>
      <w:r w:rsidRPr="00142599">
        <w:t>CALLEJA PUERTA, SERGIO</w:t>
      </w:r>
      <w:r w:rsidR="00A845DC">
        <w:rPr>
          <w:b/>
        </w:rPr>
        <w:tab/>
      </w:r>
      <w:r>
        <w:rPr>
          <w:b/>
        </w:rPr>
        <w:t>NEUROLOGÍA</w:t>
      </w:r>
      <w:r w:rsidR="00A845DC">
        <w:rPr>
          <w:b/>
        </w:rPr>
        <w:tab/>
      </w:r>
      <w:r>
        <w:rPr>
          <w:b/>
        </w:rPr>
        <w:t>02/03/2019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FF4D02" w:rsidRDefault="00142599" w:rsidP="00EE151B">
      <w:pPr>
        <w:tabs>
          <w:tab w:val="left" w:pos="3969"/>
          <w:tab w:val="left" w:pos="6521"/>
        </w:tabs>
        <w:rPr>
          <w:b/>
        </w:rPr>
      </w:pPr>
      <w:r>
        <w:t>CALVO BLANCO, JUAN</w:t>
      </w:r>
      <w:r w:rsidR="00A845DC">
        <w:rPr>
          <w:b/>
        </w:rPr>
        <w:tab/>
      </w:r>
      <w:r>
        <w:rPr>
          <w:b/>
        </w:rPr>
        <w:t>RADIODIAGNÓSTICO</w:t>
      </w:r>
      <w:r w:rsidR="00A845DC">
        <w:rPr>
          <w:b/>
        </w:rPr>
        <w:tab/>
      </w:r>
      <w:r>
        <w:rPr>
          <w:b/>
        </w:rPr>
        <w:t>29/11/2019</w:t>
      </w:r>
    </w:p>
    <w:p w:rsidR="002F4C4E" w:rsidRDefault="002F4C4E" w:rsidP="00EE151B">
      <w:pPr>
        <w:tabs>
          <w:tab w:val="left" w:pos="3969"/>
          <w:tab w:val="left" w:pos="5954"/>
          <w:tab w:val="left" w:pos="6521"/>
        </w:tabs>
      </w:pPr>
    </w:p>
    <w:p w:rsidR="00870495" w:rsidRDefault="00142599" w:rsidP="00EE151B">
      <w:pPr>
        <w:tabs>
          <w:tab w:val="left" w:pos="3969"/>
          <w:tab w:val="left" w:pos="6521"/>
        </w:tabs>
      </w:pPr>
      <w:r>
        <w:t>FERNÁNDEZ GARCÍA, JOSÉ</w:t>
      </w:r>
      <w:r w:rsidR="00A845DC">
        <w:tab/>
      </w:r>
      <w:r>
        <w:rPr>
          <w:b/>
        </w:rPr>
        <w:t>RADIOFÍSICA HOSP</w:t>
      </w:r>
      <w:r w:rsidR="00A845DC">
        <w:tab/>
      </w:r>
      <w:r>
        <w:rPr>
          <w:b/>
        </w:rPr>
        <w:t>09/11/2019</w:t>
      </w:r>
    </w:p>
    <w:p w:rsidR="00870495" w:rsidRDefault="00870495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870495" w:rsidRPr="00870495" w:rsidRDefault="00142599" w:rsidP="00EE151B">
      <w:pPr>
        <w:tabs>
          <w:tab w:val="left" w:pos="3969"/>
          <w:tab w:val="left" w:pos="6521"/>
        </w:tabs>
        <w:rPr>
          <w:b/>
        </w:rPr>
      </w:pPr>
      <w:r>
        <w:t>FERNÁNDEZ PÉREZ, MARÍA YOLANDA</w:t>
      </w:r>
      <w:r w:rsidR="00F75BF4">
        <w:rPr>
          <w:b/>
        </w:rPr>
        <w:tab/>
      </w:r>
      <w:r w:rsidR="00A01D80">
        <w:rPr>
          <w:b/>
        </w:rPr>
        <w:t>O</w:t>
      </w:r>
      <w:r>
        <w:rPr>
          <w:b/>
        </w:rPr>
        <w:t>NOCOLOGÍA MÉDICA</w:t>
      </w:r>
      <w:r w:rsidR="00F75BF4">
        <w:rPr>
          <w:b/>
        </w:rPr>
        <w:tab/>
      </w:r>
      <w:r>
        <w:rPr>
          <w:b/>
        </w:rPr>
        <w:t>19/07/2019</w:t>
      </w:r>
    </w:p>
    <w:p w:rsidR="00766230" w:rsidRDefault="00766230" w:rsidP="00EE151B">
      <w:pPr>
        <w:tabs>
          <w:tab w:val="left" w:pos="3969"/>
          <w:tab w:val="left" w:pos="5954"/>
          <w:tab w:val="left" w:pos="6521"/>
        </w:tabs>
      </w:pPr>
    </w:p>
    <w:p w:rsidR="00131443" w:rsidRPr="00F75BF4" w:rsidRDefault="00022227" w:rsidP="00EE151B">
      <w:pPr>
        <w:tabs>
          <w:tab w:val="left" w:pos="3969"/>
          <w:tab w:val="left" w:pos="6521"/>
        </w:tabs>
        <w:rPr>
          <w:b/>
        </w:rPr>
      </w:pPr>
      <w:r>
        <w:t>FIDALGO GONZÁLEZ, JOSÉ ANTONIO</w:t>
      </w:r>
      <w:r w:rsidR="00F75BF4">
        <w:tab/>
      </w:r>
      <w:r>
        <w:rPr>
          <w:b/>
        </w:rPr>
        <w:t>M. FÍSICA Y RHB</w:t>
      </w:r>
      <w:r w:rsidR="00F75BF4">
        <w:rPr>
          <w:b/>
        </w:rPr>
        <w:tab/>
      </w:r>
      <w:r>
        <w:rPr>
          <w:b/>
        </w:rPr>
        <w:t>16/02/2019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C74D0E" w:rsidRPr="00C74D0E" w:rsidRDefault="00022227" w:rsidP="00EE151B">
      <w:pPr>
        <w:tabs>
          <w:tab w:val="left" w:pos="3969"/>
          <w:tab w:val="left" w:pos="6521"/>
        </w:tabs>
        <w:rPr>
          <w:b/>
        </w:rPr>
      </w:pPr>
      <w:r>
        <w:t>GONZÁLEZ-PINTO ARRILLAGA, IGNACIO</w:t>
      </w:r>
      <w:r w:rsidR="00C74D0E">
        <w:tab/>
      </w:r>
      <w:r>
        <w:rPr>
          <w:b/>
        </w:rPr>
        <w:t>C. GENERAL</w:t>
      </w:r>
      <w:r w:rsidR="00C74D0E">
        <w:rPr>
          <w:b/>
        </w:rPr>
        <w:tab/>
      </w:r>
      <w:r>
        <w:rPr>
          <w:b/>
        </w:rPr>
        <w:t>22/02/2019</w:t>
      </w:r>
    </w:p>
    <w:p w:rsidR="00C74D0E" w:rsidRDefault="00C74D0E" w:rsidP="00EE151B">
      <w:pPr>
        <w:tabs>
          <w:tab w:val="left" w:pos="3969"/>
          <w:tab w:val="left" w:pos="5954"/>
          <w:tab w:val="left" w:pos="6521"/>
        </w:tabs>
      </w:pPr>
    </w:p>
    <w:p w:rsidR="00C74D0E" w:rsidRDefault="00022227" w:rsidP="00EE151B">
      <w:pPr>
        <w:tabs>
          <w:tab w:val="left" w:pos="3969"/>
          <w:tab w:val="left" w:pos="6521"/>
        </w:tabs>
        <w:rPr>
          <w:b/>
        </w:rPr>
      </w:pPr>
      <w:r>
        <w:t>IGLESIAS FERNÁNDEZ, MARÍA CRISTINA</w:t>
      </w:r>
      <w:r w:rsidR="00C74D0E">
        <w:tab/>
      </w:r>
      <w:r>
        <w:rPr>
          <w:b/>
        </w:rPr>
        <w:t>ANESTESIA</w:t>
      </w:r>
      <w:r w:rsidR="00C74D0E">
        <w:rPr>
          <w:b/>
        </w:rPr>
        <w:tab/>
      </w:r>
      <w:r>
        <w:rPr>
          <w:b/>
        </w:rPr>
        <w:t>10/07/2019</w:t>
      </w:r>
    </w:p>
    <w:p w:rsidR="00C74D0E" w:rsidRDefault="00C74D0E" w:rsidP="00EE151B">
      <w:pPr>
        <w:tabs>
          <w:tab w:val="left" w:pos="3969"/>
          <w:tab w:val="left" w:pos="6521"/>
        </w:tabs>
        <w:rPr>
          <w:b/>
        </w:rPr>
      </w:pPr>
    </w:p>
    <w:p w:rsidR="00C74D0E" w:rsidRPr="00C74D0E" w:rsidRDefault="00022227" w:rsidP="00EE151B">
      <w:pPr>
        <w:tabs>
          <w:tab w:val="left" w:pos="3969"/>
          <w:tab w:val="left" w:pos="6521"/>
        </w:tabs>
        <w:rPr>
          <w:b/>
        </w:rPr>
      </w:pPr>
      <w:r>
        <w:t>RODRIGO TAPIA, JUAN PABLO</w:t>
      </w:r>
      <w:r w:rsidR="00C74D0E">
        <w:tab/>
      </w:r>
      <w:r>
        <w:rPr>
          <w:b/>
        </w:rPr>
        <w:t>ORL</w:t>
      </w:r>
      <w:r w:rsidR="00C74D0E">
        <w:rPr>
          <w:b/>
        </w:rPr>
        <w:tab/>
      </w:r>
      <w:r>
        <w:rPr>
          <w:b/>
        </w:rPr>
        <w:t>05/10/2019</w:t>
      </w:r>
    </w:p>
    <w:p w:rsidR="00C74D0E" w:rsidRDefault="00C74D0E" w:rsidP="00EE151B">
      <w:pPr>
        <w:tabs>
          <w:tab w:val="left" w:pos="3969"/>
          <w:tab w:val="left" w:pos="5954"/>
          <w:tab w:val="left" w:pos="6521"/>
        </w:tabs>
      </w:pPr>
    </w:p>
    <w:p w:rsidR="00B87336" w:rsidRDefault="00B87336" w:rsidP="00EE151B">
      <w:pPr>
        <w:tabs>
          <w:tab w:val="left" w:pos="3969"/>
          <w:tab w:val="left" w:pos="5954"/>
          <w:tab w:val="left" w:pos="6521"/>
        </w:tabs>
      </w:pPr>
    </w:p>
    <w:p w:rsidR="00131443" w:rsidRPr="00AA5276" w:rsidRDefault="00AE512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Coordinador Médico EAP</w:t>
      </w:r>
    </w:p>
    <w:p w:rsidR="00131443" w:rsidRPr="00AE5127" w:rsidRDefault="00022227" w:rsidP="00EE151B">
      <w:pPr>
        <w:tabs>
          <w:tab w:val="left" w:pos="3969"/>
          <w:tab w:val="left" w:pos="6521"/>
        </w:tabs>
        <w:rPr>
          <w:b/>
        </w:rPr>
      </w:pPr>
      <w:r>
        <w:t>TOMÁS SUÁREZ, MARÍA LUDIVINA</w:t>
      </w:r>
      <w:r w:rsidR="00AE5127">
        <w:tab/>
      </w:r>
      <w:r w:rsidR="00AE5127" w:rsidRPr="00AE5127">
        <w:rPr>
          <w:b/>
        </w:rPr>
        <w:t xml:space="preserve">EAP </w:t>
      </w:r>
      <w:r>
        <w:rPr>
          <w:b/>
        </w:rPr>
        <w:t>CORREDORIA</w:t>
      </w:r>
      <w:r w:rsidR="00AE5127">
        <w:rPr>
          <w:b/>
        </w:rPr>
        <w:tab/>
      </w:r>
      <w:r>
        <w:rPr>
          <w:b/>
        </w:rPr>
        <w:t>11/03/2019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EE151B" w:rsidRPr="00EE151B" w:rsidRDefault="00EE151B" w:rsidP="00EE151B">
      <w:pPr>
        <w:tabs>
          <w:tab w:val="left" w:pos="3969"/>
          <w:tab w:val="left" w:pos="6521"/>
        </w:tabs>
      </w:pPr>
    </w:p>
    <w:p w:rsidR="002F4C4E" w:rsidRDefault="002F4C4E" w:rsidP="002F5439">
      <w:pPr>
        <w:tabs>
          <w:tab w:val="left" w:pos="4395"/>
          <w:tab w:val="left" w:pos="5954"/>
        </w:tabs>
        <w:rPr>
          <w:b/>
          <w:bCs/>
          <w:sz w:val="24"/>
        </w:rPr>
      </w:pPr>
    </w:p>
    <w:p w:rsidR="00152A19" w:rsidRDefault="00CD3D65" w:rsidP="00766230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bCs/>
          <w:sz w:val="24"/>
        </w:rPr>
        <w:br w:type="page"/>
      </w:r>
      <w:r w:rsidR="00152A19">
        <w:rPr>
          <w:b/>
          <w:sz w:val="28"/>
          <w:u w:val="single"/>
        </w:rPr>
        <w:lastRenderedPageBreak/>
        <w:t>BAJAS</w:t>
      </w:r>
    </w:p>
    <w:p w:rsidR="00152A19" w:rsidRDefault="00152A19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3C26B6" w:rsidRDefault="003C26B6">
      <w:pPr>
        <w:rPr>
          <w:b/>
          <w:sz w:val="28"/>
        </w:rPr>
      </w:pPr>
    </w:p>
    <w:p w:rsidR="003C26B6" w:rsidRDefault="003C26B6">
      <w:pPr>
        <w:rPr>
          <w:b/>
          <w:sz w:val="28"/>
        </w:rPr>
      </w:pP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3"/>
        <w:gridCol w:w="805"/>
        <w:gridCol w:w="705"/>
        <w:gridCol w:w="705"/>
        <w:gridCol w:w="636"/>
        <w:gridCol w:w="805"/>
        <w:gridCol w:w="705"/>
        <w:gridCol w:w="705"/>
        <w:gridCol w:w="583"/>
      </w:tblGrid>
      <w:tr w:rsidR="005D6590" w:rsidRPr="00A37FEE" w:rsidTr="00633220">
        <w:tc>
          <w:tcPr>
            <w:tcW w:w="3703" w:type="dxa"/>
            <w:vMerge w:val="restart"/>
            <w:vAlign w:val="center"/>
          </w:tcPr>
          <w:p w:rsidR="005D6590" w:rsidRPr="00A37FEE" w:rsidRDefault="005D6590" w:rsidP="005D659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5649" w:type="dxa"/>
            <w:gridSpan w:val="8"/>
            <w:shd w:val="clear" w:color="auto" w:fill="DAEEF3"/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JUBILACIÓN</w:t>
            </w:r>
          </w:p>
        </w:tc>
      </w:tr>
      <w:tr w:rsidR="005D6590" w:rsidRPr="00A37FEE" w:rsidTr="00633220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2851" w:type="dxa"/>
            <w:gridSpan w:val="4"/>
            <w:tcBorders>
              <w:righ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8" w:type="dxa"/>
            <w:gridSpan w:val="4"/>
            <w:tcBorders>
              <w:lef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PARCIAL</w:t>
            </w:r>
          </w:p>
        </w:tc>
      </w:tr>
      <w:tr w:rsidR="005D6590" w:rsidRPr="00A37FEE" w:rsidTr="006B334E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805" w:type="dxa"/>
          </w:tcPr>
          <w:p w:rsidR="005D6590" w:rsidRPr="005D6590" w:rsidRDefault="005D659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36" w:type="dxa"/>
            <w:tcBorders>
              <w:right w:val="double" w:sz="4" w:space="0" w:color="auto"/>
            </w:tcBorders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  <w:tc>
          <w:tcPr>
            <w:tcW w:w="805" w:type="dxa"/>
            <w:tcBorders>
              <w:left w:val="double" w:sz="4" w:space="0" w:color="auto"/>
            </w:tcBorders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83" w:type="dxa"/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633220" w:rsidRDefault="006D5B4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="005D6590"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99011C" w:rsidP="00195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9588C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99011C" w:rsidP="001958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958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88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88C" w:rsidRDefault="0019588C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Psicólogo Clínico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4AC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ACF" w:rsidRPr="00633220" w:rsidRDefault="00094ACF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Cupo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62518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4ACF" w:rsidRPr="00633220" w:rsidRDefault="0062518E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94ACF" w:rsidRPr="00633220" w:rsidRDefault="00094AC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1E5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41E5" w:rsidRPr="00633220" w:rsidRDefault="00F541E5" w:rsidP="00F55DC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 xml:space="preserve">Médico </w:t>
            </w:r>
            <w:r w:rsidR="00F55DC5" w:rsidRPr="00633220">
              <w:rPr>
                <w:sz w:val="22"/>
                <w:szCs w:val="22"/>
              </w:rPr>
              <w:t>Familia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E632B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541E5" w:rsidRPr="00633220" w:rsidRDefault="00E632B0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F541E5" w:rsidRPr="00633220" w:rsidRDefault="00F541E5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211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211D" w:rsidRDefault="00E3211D" w:rsidP="00D72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3211D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3211D" w:rsidRPr="00633220" w:rsidRDefault="00E3211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88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88C" w:rsidRDefault="0019588C" w:rsidP="007E34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4B5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B50" w:rsidRDefault="0019588C" w:rsidP="00195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Default="00EE5561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54B50" w:rsidRPr="00633220" w:rsidRDefault="00EE556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54B50" w:rsidRPr="00633220" w:rsidRDefault="00A54B5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CD59F7" w:rsidP="00A7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Sección Administrativa A1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5D6590" w:rsidP="006B334E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 xml:space="preserve">Supervisora </w:t>
            </w:r>
            <w:r w:rsidR="006B334E">
              <w:rPr>
                <w:sz w:val="22"/>
                <w:szCs w:val="22"/>
              </w:rPr>
              <w:t>Unidad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A664C8" w:rsidP="00F541E5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Enfermero/a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426D74" w:rsidP="00B90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90866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426D74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426D74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426D74" w:rsidP="00B90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9086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CD59F7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Escala Diplomado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6E35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6E35" w:rsidRPr="008A7352" w:rsidRDefault="00F16E35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16E35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F16E35" w:rsidRPr="00633220" w:rsidRDefault="00F16E35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CD59F7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 Programas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6A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6AD" w:rsidRPr="008A7352" w:rsidRDefault="00DD16AD" w:rsidP="00DD16AD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Asistente Social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D16AD" w:rsidRDefault="0099011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DD16AD" w:rsidRPr="00633220" w:rsidRDefault="00DD16A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Default="00CD59F7" w:rsidP="00A32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limpieza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6E88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6E88" w:rsidRPr="008A7352" w:rsidRDefault="00136E88" w:rsidP="00A32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Default="00EE5561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36E88" w:rsidRDefault="00EE556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36E88" w:rsidRPr="00633220" w:rsidRDefault="00136E88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4B5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B50" w:rsidRPr="008A7352" w:rsidRDefault="00A54B5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EE5561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54B50" w:rsidRPr="00633220" w:rsidRDefault="00EE556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54B50" w:rsidRPr="00633220" w:rsidRDefault="00A54B5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8A7352" w:rsidRDefault="00874BAC" w:rsidP="00F541E5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Técnico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EE5561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EE556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74BAC" w:rsidRPr="00633220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99011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A.S.E.P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E343B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E343B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874BA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88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Terapia Ocupacional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Default="0019588C" w:rsidP="00E3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9588C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588C" w:rsidRPr="00633220" w:rsidRDefault="0019588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9588C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9011C" w:rsidP="00E3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43BF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9011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E343B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A2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unidad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90A2F" w:rsidRPr="00633220" w:rsidRDefault="00E90A2F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0A2F" w:rsidRPr="00633220" w:rsidRDefault="00E90A2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90A2F" w:rsidRPr="00633220" w:rsidRDefault="00E90A2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Oficial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62518E" w:rsidP="00625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62518E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62518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62518E" w:rsidP="005319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874BAC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426D74" w:rsidP="001A1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426D74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426D74" w:rsidP="00DD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9F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Costurera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59F7" w:rsidRPr="00633220" w:rsidRDefault="00CD59F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CD59F7" w:rsidRPr="00633220" w:rsidRDefault="00CD59F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3E1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Sanitario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19588C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53E17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53E17" w:rsidRPr="00633220" w:rsidRDefault="00853E1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Celador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04A60" w:rsidP="008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04A6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904A6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904A60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3E1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Lavandera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CF26B3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53E17" w:rsidRPr="00633220" w:rsidRDefault="00E632B0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53E17" w:rsidRPr="00633220" w:rsidRDefault="00853E1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Planchadora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19588C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62518E" w:rsidP="00625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19588C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EE556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51DE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Limpiadora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E632B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551DE" w:rsidRPr="00633220" w:rsidRDefault="00E632B0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551DE" w:rsidRPr="00633220" w:rsidRDefault="000551DE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F541E5" w:rsidTr="006B334E">
        <w:tc>
          <w:tcPr>
            <w:tcW w:w="3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F541E5" w:rsidP="00F541E5">
            <w:pPr>
              <w:jc w:val="center"/>
              <w:rPr>
                <w:b/>
                <w:sz w:val="28"/>
                <w:szCs w:val="28"/>
              </w:rPr>
            </w:pPr>
            <w:r w:rsidRPr="0063322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3C26B6" w:rsidP="00B90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9086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3C26B6" w:rsidP="00F541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3C26B6" w:rsidP="00370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3C26B6" w:rsidP="00B90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90866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3C26B6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3C26B6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766230" w:rsidRDefault="00766230">
      <w:pPr>
        <w:rPr>
          <w:b/>
          <w:sz w:val="28"/>
        </w:rPr>
      </w:pPr>
    </w:p>
    <w:p w:rsidR="00766230" w:rsidRDefault="00766230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7E346C" w:rsidRDefault="007E346C">
      <w:pPr>
        <w:rPr>
          <w:b/>
          <w:sz w:val="28"/>
        </w:rPr>
      </w:pPr>
    </w:p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D11F57">
        <w:trPr>
          <w:trHeight w:val="276"/>
        </w:trPr>
        <w:tc>
          <w:tcPr>
            <w:tcW w:w="5102" w:type="dxa"/>
            <w:vMerge w:val="restart"/>
            <w:vAlign w:val="center"/>
          </w:tcPr>
          <w:p w:rsidR="00D975E4" w:rsidRPr="00A37FEE" w:rsidRDefault="00D975E4" w:rsidP="00B15C81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D975E4">
              <w:rPr>
                <w:b/>
                <w:sz w:val="24"/>
                <w:szCs w:val="24"/>
              </w:rPr>
              <w:t>INVALIDEZ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D5B4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F541E5" w:rsidRDefault="006D5B4E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D5B4E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29A3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Pr="00D975E4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129A3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6D5B4E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B778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F541E5" w:rsidRDefault="001B7782" w:rsidP="00C83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</w:t>
            </w:r>
            <w:r w:rsidR="00C8301B">
              <w:rPr>
                <w:sz w:val="22"/>
                <w:szCs w:val="22"/>
              </w:rPr>
              <w:t>terapia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D664C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7782" w:rsidRPr="00512497" w:rsidRDefault="001D664C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C8301B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D975E4" w:rsidP="00794295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C</w:t>
            </w:r>
            <w:r w:rsidR="00794295">
              <w:rPr>
                <w:sz w:val="22"/>
                <w:szCs w:val="22"/>
              </w:rPr>
              <w:t>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9429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F541E5" w:rsidRDefault="00794295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Planchadora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D975E4" w:rsidRDefault="0079429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D975E4" w:rsidRDefault="0079429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94295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C8301B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C8301B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C8301B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287BCA" w:rsidTr="00287BCA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</w:tr>
      <w:tr w:rsidR="00D975E4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1D664C" w:rsidP="001A4A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C8301B" w:rsidP="00B15C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975E4" w:rsidRPr="00F541E5" w:rsidRDefault="00C8301B" w:rsidP="001D66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D664C">
              <w:rPr>
                <w:b/>
                <w:sz w:val="28"/>
              </w:rPr>
              <w:t>1</w:t>
            </w:r>
          </w:p>
        </w:tc>
      </w:tr>
    </w:tbl>
    <w:p w:rsidR="00B15C81" w:rsidRDefault="00B15C81" w:rsidP="00217F4A"/>
    <w:p w:rsidR="007E346C" w:rsidRDefault="007E346C" w:rsidP="00217F4A"/>
    <w:p w:rsidR="007E346C" w:rsidRDefault="007E346C" w:rsidP="00217F4A"/>
    <w:p w:rsidR="007E346C" w:rsidRDefault="007E346C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B73DCC">
        <w:trPr>
          <w:trHeight w:val="276"/>
        </w:trPr>
        <w:tc>
          <w:tcPr>
            <w:tcW w:w="5102" w:type="dxa"/>
            <w:vMerge w:val="restart"/>
            <w:tcBorders>
              <w:top w:val="dotted" w:sz="4" w:space="0" w:color="auto"/>
            </w:tcBorders>
            <w:vAlign w:val="center"/>
          </w:tcPr>
          <w:p w:rsidR="00D975E4" w:rsidRPr="00A37FEE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tcBorders>
              <w:top w:val="dotted" w:sz="4" w:space="0" w:color="auto"/>
            </w:tcBorders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AGOTAMIENTO IT 18M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05F78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F83E3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C8301B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05F78" w:rsidRPr="00512497" w:rsidRDefault="00C8301B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316C49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F07636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B73DCC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F07636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517E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F541E5" w:rsidRDefault="006517EC" w:rsidP="00B73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Especialista </w:t>
            </w:r>
            <w:r w:rsidR="00B73DCC">
              <w:rPr>
                <w:sz w:val="22"/>
                <w:szCs w:val="22"/>
              </w:rPr>
              <w:t>Laboratorio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B73DC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D975E4" w:rsidRDefault="006517E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D975E4" w:rsidRDefault="006517E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517EC" w:rsidRPr="00512497" w:rsidRDefault="00B73DC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73DC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Default="00B73DC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Default="00B73DC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Default="00B73DC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D975E4" w:rsidRDefault="00B73DC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73DCC" w:rsidRDefault="00B73DC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B73DC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F07636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B73DCC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F07636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73DC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Default="00B73DCC" w:rsidP="00D975E4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Default="00B73DC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D975E4" w:rsidRDefault="00B73DC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D975E4" w:rsidRDefault="00B73DC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73DCC" w:rsidRPr="00512497" w:rsidRDefault="00B73DC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E346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F541E5" w:rsidRDefault="007E346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Default="00F07636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D975E4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D975E4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346C" w:rsidRPr="00512497" w:rsidRDefault="00F07636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73DCC" w:rsidRPr="00A37FEE" w:rsidTr="00B73DCC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F541E5" w:rsidRDefault="00B73DC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Planchadora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B73DCC" w:rsidRDefault="00B73DCC" w:rsidP="00D975E4">
            <w:pPr>
              <w:jc w:val="center"/>
              <w:rPr>
                <w:sz w:val="28"/>
              </w:rPr>
            </w:pPr>
            <w:r w:rsidRPr="00B73D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B73DCC" w:rsidRDefault="00B73DCC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DCC" w:rsidRPr="00B73DCC" w:rsidRDefault="00B73DCC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73DCC" w:rsidRPr="00F541E5" w:rsidRDefault="00B73DCC" w:rsidP="00D975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975E4" w:rsidRPr="00A37FEE" w:rsidTr="00B73DCC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F541E5" w:rsidRDefault="00D975E4" w:rsidP="00D975E4">
            <w:pPr>
              <w:jc w:val="center"/>
              <w:rPr>
                <w:sz w:val="28"/>
              </w:rPr>
            </w:pPr>
          </w:p>
        </w:tc>
      </w:tr>
      <w:tr w:rsidR="00D975E4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F07636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B73DCC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B73DCC" w:rsidP="00B73D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975E4" w:rsidRPr="00F541E5" w:rsidRDefault="00B73DCC" w:rsidP="00F076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F07636">
              <w:rPr>
                <w:b/>
                <w:sz w:val="28"/>
              </w:rPr>
              <w:t>0</w:t>
            </w:r>
          </w:p>
        </w:tc>
      </w:tr>
    </w:tbl>
    <w:p w:rsidR="004C5F32" w:rsidRDefault="004C5F32" w:rsidP="00217F4A"/>
    <w:p w:rsidR="007E346C" w:rsidRDefault="007E346C" w:rsidP="00217F4A"/>
    <w:p w:rsidR="007E346C" w:rsidRDefault="007E346C" w:rsidP="00217F4A"/>
    <w:p w:rsidR="00942798" w:rsidRDefault="00942798" w:rsidP="00217F4A"/>
    <w:p w:rsidR="007E346C" w:rsidRDefault="007E346C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SUSPENSIÓN CONTRATO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DB1281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DB1281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DB1281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6517EC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DB1281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DB1281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CC25CF" w:rsidRDefault="00CC25CF" w:rsidP="00217F4A"/>
    <w:p w:rsidR="007E346C" w:rsidRDefault="007E346C" w:rsidP="00217F4A"/>
    <w:p w:rsidR="007E346C" w:rsidRDefault="007E346C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p w:rsidR="00942798" w:rsidRDefault="00942798" w:rsidP="00217F4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332"/>
        <w:gridCol w:w="1167"/>
        <w:gridCol w:w="1167"/>
        <w:gridCol w:w="965"/>
      </w:tblGrid>
      <w:tr w:rsidR="009F0BA0" w:rsidRPr="00A37FEE" w:rsidTr="0002427B">
        <w:trPr>
          <w:trHeight w:val="276"/>
        </w:trPr>
        <w:tc>
          <w:tcPr>
            <w:tcW w:w="4082" w:type="dxa"/>
            <w:vMerge w:val="restart"/>
            <w:vAlign w:val="center"/>
          </w:tcPr>
          <w:p w:rsidR="009F0BA0" w:rsidRPr="00A37FEE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0" w:type="auto"/>
            <w:gridSpan w:val="4"/>
            <w:shd w:val="clear" w:color="auto" w:fill="DAEEF3"/>
            <w:vAlign w:val="center"/>
          </w:tcPr>
          <w:p w:rsidR="009F0BA0" w:rsidRPr="00D975E4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CUIDADO FAMILIARES</w:t>
            </w:r>
          </w:p>
        </w:tc>
      </w:tr>
      <w:tr w:rsidR="009F0BA0" w:rsidRPr="00A37FEE" w:rsidTr="0002427B">
        <w:tc>
          <w:tcPr>
            <w:tcW w:w="4082" w:type="dxa"/>
            <w:vMerge/>
            <w:shd w:val="clear" w:color="auto" w:fill="auto"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9F0BA0" w:rsidRPr="005D659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</w:tr>
      <w:tr w:rsidR="009F0BA0" w:rsidRPr="00A37FEE" w:rsidTr="0002427B">
        <w:tc>
          <w:tcPr>
            <w:tcW w:w="4082" w:type="dxa"/>
            <w:vMerge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942798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Default="00942798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Default="00942798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42798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F5E0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614D42" w:rsidP="0002427B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E00" w:rsidRPr="00512497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614D42" w:rsidP="005E6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68030C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12497" w:rsidRDefault="00614D42" w:rsidP="00680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030C">
              <w:rPr>
                <w:b/>
                <w:sz w:val="24"/>
                <w:szCs w:val="24"/>
              </w:rPr>
              <w:t>9</w:t>
            </w:r>
          </w:p>
        </w:tc>
      </w:tr>
      <w:tr w:rsidR="00CF5E0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614D42" w:rsidP="00CF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9F0BA0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E00" w:rsidRPr="00512497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1B6B5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9F0BA0" w:rsidRDefault="001B6B59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512497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F541E5" w:rsidRDefault="00614D42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1B6B59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9F0BA0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9F0BA0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12497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42798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Default="00942798" w:rsidP="0002427B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614D42" w:rsidRDefault="00614D42" w:rsidP="0002427B">
            <w:pPr>
              <w:jc w:val="center"/>
              <w:rPr>
                <w:sz w:val="24"/>
                <w:szCs w:val="24"/>
              </w:rPr>
            </w:pPr>
            <w:r w:rsidRPr="00614D4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942798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2798" w:rsidRPr="00542DF9" w:rsidRDefault="00614D42" w:rsidP="0002427B">
            <w:pPr>
              <w:jc w:val="center"/>
              <w:rPr>
                <w:sz w:val="28"/>
              </w:rPr>
            </w:pPr>
            <w:r w:rsidRPr="00614D4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42798" w:rsidRPr="001B6B59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14D42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D42" w:rsidRDefault="00614D42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D42" w:rsidRPr="00614D42" w:rsidRDefault="00614D42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D42" w:rsidRPr="00542DF9" w:rsidRDefault="00614D4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D42" w:rsidRPr="00542DF9" w:rsidRDefault="00614D42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D42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F541E5" w:rsidRDefault="00614D42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614D42" w:rsidRDefault="00614D42" w:rsidP="0002427B">
            <w:pPr>
              <w:jc w:val="center"/>
              <w:rPr>
                <w:sz w:val="24"/>
                <w:szCs w:val="24"/>
              </w:rPr>
            </w:pPr>
            <w:r w:rsidRPr="00614D4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1B6B59" w:rsidRDefault="00614D42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1B6B59" w:rsidTr="0002427B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</w:tr>
      <w:tr w:rsidR="009F0BA0" w:rsidRPr="00F541E5" w:rsidTr="0002427B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614D42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68030C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614D42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F0BA0" w:rsidRPr="00F541E5" w:rsidRDefault="00614D42" w:rsidP="006803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68030C">
              <w:rPr>
                <w:b/>
                <w:sz w:val="28"/>
              </w:rPr>
              <w:t>4</w:t>
            </w:r>
          </w:p>
        </w:tc>
      </w:tr>
    </w:tbl>
    <w:p w:rsidR="009F0BA0" w:rsidRDefault="009F0BA0" w:rsidP="00217F4A"/>
    <w:p w:rsidR="0075056A" w:rsidRDefault="0075056A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CE53C0" w:rsidRPr="00A37FEE" w:rsidTr="00CE53C0">
        <w:trPr>
          <w:trHeight w:val="276"/>
        </w:trPr>
        <w:tc>
          <w:tcPr>
            <w:tcW w:w="5102" w:type="dxa"/>
            <w:vMerge w:val="restart"/>
            <w:vAlign w:val="center"/>
          </w:tcPr>
          <w:p w:rsidR="00CE53C0" w:rsidRPr="00A37FEE" w:rsidRDefault="00CE53C0" w:rsidP="00CE53C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shd w:val="clear" w:color="auto" w:fill="DAEEF3"/>
            <w:vAlign w:val="center"/>
          </w:tcPr>
          <w:p w:rsidR="00CE53C0" w:rsidRPr="00D975E4" w:rsidRDefault="004379E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MATERNAL</w:t>
            </w:r>
          </w:p>
        </w:tc>
      </w:tr>
      <w:tr w:rsidR="00CE53C0" w:rsidRPr="00A37FEE" w:rsidTr="00D11F57">
        <w:tc>
          <w:tcPr>
            <w:tcW w:w="5102" w:type="dxa"/>
            <w:vMerge/>
            <w:shd w:val="clear" w:color="auto" w:fill="auto"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CE53C0" w:rsidRPr="005D659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</w:tr>
      <w:tr w:rsidR="00CE53C0" w:rsidRPr="00A37FEE" w:rsidTr="00D11F57">
        <w:tc>
          <w:tcPr>
            <w:tcW w:w="5102" w:type="dxa"/>
            <w:vMerge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E53C0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F541E5" w:rsidRDefault="00316C4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53C0" w:rsidRPr="00512497" w:rsidRDefault="005F0F69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F0F69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Pr="00512497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F0F69" w:rsidRDefault="005F0F69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0F69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Psicólogo Clínico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Pr="00512497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F0F69" w:rsidRDefault="005F0F69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0F69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 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F69" w:rsidRPr="00512497" w:rsidRDefault="005F0F69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F0F69" w:rsidRDefault="005F0F69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E53C0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F541E5" w:rsidRDefault="00316C4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F0F69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53C0" w:rsidRPr="00512497" w:rsidRDefault="005F0F69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4379E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F541E5" w:rsidRDefault="004379E2" w:rsidP="00CE53C0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79E2" w:rsidRPr="00512497" w:rsidRDefault="005F0F69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F5101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Default="005F0F69" w:rsidP="001B6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CF5101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CF5101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101" w:rsidRPr="00512497" w:rsidRDefault="005F0F69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7234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345" w:rsidRDefault="00572345" w:rsidP="0057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345" w:rsidRDefault="00572345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345" w:rsidRPr="00512497" w:rsidRDefault="00572345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345" w:rsidRPr="00512497" w:rsidRDefault="00572345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2345" w:rsidRDefault="00572345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D0B9E" w:rsidP="00545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F0F69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F541E5" w:rsidRDefault="005F0F69" w:rsidP="005F0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F0F69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F0F69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</w:tr>
      <w:tr w:rsidR="005D0B9E" w:rsidRPr="00F541E5" w:rsidTr="00CE53C0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F0F69" w:rsidP="005723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72345"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F0F69" w:rsidP="00CE53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D0B9E" w:rsidRPr="00F541E5" w:rsidRDefault="005F0F69" w:rsidP="005723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72345">
              <w:rPr>
                <w:b/>
                <w:sz w:val="28"/>
              </w:rPr>
              <w:t>5</w:t>
            </w:r>
          </w:p>
        </w:tc>
      </w:tr>
    </w:tbl>
    <w:p w:rsidR="00B15C81" w:rsidRDefault="00B15C81" w:rsidP="00217F4A"/>
    <w:p w:rsidR="0075056A" w:rsidRDefault="0075056A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7E04D8" w:rsidRPr="00A37FEE" w:rsidTr="007E04D8">
        <w:trPr>
          <w:trHeight w:val="276"/>
        </w:trPr>
        <w:tc>
          <w:tcPr>
            <w:tcW w:w="4082" w:type="dxa"/>
            <w:vMerge w:val="restart"/>
            <w:vAlign w:val="center"/>
          </w:tcPr>
          <w:p w:rsidR="007E04D8" w:rsidRPr="00A37FEE" w:rsidRDefault="007E04D8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7E04D8" w:rsidRPr="00D975E4" w:rsidRDefault="007E04D8" w:rsidP="00613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148DD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C PRESTAR SER SECTOR P</w:t>
            </w:r>
            <w:r w:rsidR="00613560">
              <w:rPr>
                <w:b/>
                <w:sz w:val="24"/>
                <w:szCs w:val="24"/>
              </w:rPr>
              <w:t>Ú</w:t>
            </w:r>
            <w:r>
              <w:rPr>
                <w:b/>
                <w:sz w:val="24"/>
                <w:szCs w:val="24"/>
              </w:rPr>
              <w:t>BLICO</w:t>
            </w:r>
          </w:p>
        </w:tc>
      </w:tr>
      <w:tr w:rsidR="007E04D8" w:rsidRPr="00A37FEE" w:rsidTr="007E04D8">
        <w:tc>
          <w:tcPr>
            <w:tcW w:w="4082" w:type="dxa"/>
            <w:vMerge/>
            <w:shd w:val="clear" w:color="auto" w:fill="auto"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</w:tr>
      <w:tr w:rsidR="007E04D8" w:rsidRPr="00A37FEE" w:rsidTr="007E04D8">
        <w:tc>
          <w:tcPr>
            <w:tcW w:w="4082" w:type="dxa"/>
            <w:vMerge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B6B59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75056A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75056A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F541E5" w:rsidRDefault="009F0BA0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5056A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75056A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F0BA0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75056A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75056A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Default="0075056A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7E04D8" w:rsidP="006148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04D8" w:rsidRPr="00F541E5" w:rsidTr="007E04D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5056A" w:rsidP="009F0B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E04D8" w:rsidRPr="00F541E5" w:rsidRDefault="0075056A" w:rsidP="002A16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B15C81" w:rsidRDefault="00B15C81" w:rsidP="00217F4A"/>
    <w:p w:rsidR="00A578F3" w:rsidRDefault="00A578F3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6148DD" w:rsidRPr="00A37FEE" w:rsidTr="006148DD">
        <w:trPr>
          <w:trHeight w:val="276"/>
        </w:trPr>
        <w:tc>
          <w:tcPr>
            <w:tcW w:w="4082" w:type="dxa"/>
            <w:vMerge w:val="restart"/>
            <w:vAlign w:val="center"/>
          </w:tcPr>
          <w:p w:rsidR="006148DD" w:rsidRPr="00A37FEE" w:rsidRDefault="006148DD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6148DD" w:rsidRPr="00D975E4" w:rsidRDefault="006148DD" w:rsidP="00D319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EXCEDENCIA </w:t>
            </w:r>
            <w:r w:rsidR="00D3193B">
              <w:rPr>
                <w:b/>
                <w:sz w:val="24"/>
                <w:szCs w:val="24"/>
              </w:rPr>
              <w:t>ESPECTATIVA DESTINO</w:t>
            </w:r>
          </w:p>
        </w:tc>
      </w:tr>
      <w:tr w:rsidR="006148DD" w:rsidRPr="00A37FEE" w:rsidTr="006148DD">
        <w:tc>
          <w:tcPr>
            <w:tcW w:w="4082" w:type="dxa"/>
            <w:vMerge/>
            <w:shd w:val="clear" w:color="auto" w:fill="auto"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</w:tr>
      <w:tr w:rsidR="006148DD" w:rsidRPr="00A37FEE" w:rsidTr="006148DD">
        <w:tc>
          <w:tcPr>
            <w:tcW w:w="4082" w:type="dxa"/>
            <w:vMerge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F541E5" w:rsidRDefault="00D3193B" w:rsidP="0061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D3193B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D3193B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61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D3193B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D3193B" w:rsidP="00D31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D3193B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6148DD" w:rsidP="006148DD">
            <w:pPr>
              <w:jc w:val="center"/>
              <w:rPr>
                <w:b/>
                <w:sz w:val="28"/>
              </w:rPr>
            </w:pPr>
          </w:p>
        </w:tc>
      </w:tr>
      <w:tr w:rsidR="006148DD" w:rsidRPr="00F541E5" w:rsidTr="006148D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D3193B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D3193B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148DD" w:rsidRPr="00F541E5" w:rsidRDefault="00D3193B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FD52F7" w:rsidRDefault="00FD52F7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3C3C37" w:rsidRPr="00A37FEE" w:rsidTr="003C3C37">
        <w:trPr>
          <w:trHeight w:val="276"/>
        </w:trPr>
        <w:tc>
          <w:tcPr>
            <w:tcW w:w="4082" w:type="dxa"/>
            <w:vMerge w:val="restart"/>
            <w:vAlign w:val="center"/>
          </w:tcPr>
          <w:p w:rsidR="003C3C37" w:rsidRPr="00A37FEE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3C3C37" w:rsidRPr="00D975E4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FALLECIMIENTO</w:t>
            </w:r>
          </w:p>
        </w:tc>
      </w:tr>
      <w:tr w:rsidR="003C3C37" w:rsidRPr="00A37FEE" w:rsidTr="003C3C37">
        <w:tc>
          <w:tcPr>
            <w:tcW w:w="4082" w:type="dxa"/>
            <w:vMerge/>
            <w:shd w:val="clear" w:color="auto" w:fill="auto"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</w:tr>
      <w:tr w:rsidR="003C3C37" w:rsidRPr="00A37FEE" w:rsidTr="003C3C37">
        <w:tc>
          <w:tcPr>
            <w:tcW w:w="4082" w:type="dxa"/>
            <w:vMerge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A578F3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Default="00A578F3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A578F3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A578F3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8F3" w:rsidRPr="00542DF9" w:rsidRDefault="00A578F3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578F3" w:rsidRPr="00F260B5" w:rsidRDefault="00A578F3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A5429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C4FE6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Default="002C4FE6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C4FE6" w:rsidRPr="00F260B5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633220" w:rsidRDefault="000211E0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Pr="00F260B5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C4FE6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Default="000211E0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C4FE6" w:rsidRPr="00F260B5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211E0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Default="000211E0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11E0" w:rsidRPr="00542DF9" w:rsidRDefault="000211E0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11E0" w:rsidRPr="00F260B5" w:rsidRDefault="000211E0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C3C37" w:rsidRPr="00A37FEE" w:rsidTr="003C3C37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C3C37" w:rsidRPr="00F260B5" w:rsidRDefault="003C3C37" w:rsidP="003C3C37">
            <w:pPr>
              <w:jc w:val="center"/>
              <w:rPr>
                <w:b/>
                <w:sz w:val="28"/>
              </w:rPr>
            </w:pPr>
          </w:p>
        </w:tc>
      </w:tr>
      <w:tr w:rsidR="003C3C37" w:rsidRPr="00F541E5" w:rsidTr="003C3C37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0211E0" w:rsidP="003C3C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0211E0" w:rsidP="003C3C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C3C37" w:rsidRPr="00F541E5" w:rsidRDefault="000211E0" w:rsidP="00F16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</w:tbl>
    <w:p w:rsidR="00DD5A7E" w:rsidRDefault="00DD5A7E" w:rsidP="00217F4A"/>
    <w:p w:rsidR="00990181" w:rsidRDefault="00990181" w:rsidP="00217F4A"/>
    <w:p w:rsidR="000211E0" w:rsidRDefault="000211E0" w:rsidP="00217F4A"/>
    <w:p w:rsidR="000211E0" w:rsidRDefault="000211E0" w:rsidP="00217F4A"/>
    <w:p w:rsidR="004256FF" w:rsidRDefault="004256FF" w:rsidP="00217F4A"/>
    <w:p w:rsidR="004256FF" w:rsidRDefault="004256FF" w:rsidP="00217F4A"/>
    <w:p w:rsidR="004256FF" w:rsidRDefault="004256FF" w:rsidP="00217F4A"/>
    <w:p w:rsidR="00CD0154" w:rsidRDefault="00CD015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7B3DEA" w:rsidRPr="00A37FEE" w:rsidTr="00BF77D5">
        <w:trPr>
          <w:trHeight w:val="276"/>
        </w:trPr>
        <w:tc>
          <w:tcPr>
            <w:tcW w:w="4082" w:type="dxa"/>
            <w:vMerge w:val="restart"/>
            <w:vAlign w:val="center"/>
          </w:tcPr>
          <w:p w:rsidR="007B3DEA" w:rsidRPr="00A37FEE" w:rsidRDefault="007B3DEA" w:rsidP="00BF77D5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7B3DEA" w:rsidRPr="00D975E4" w:rsidRDefault="007B3DEA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ADSCRIPCIÓN FUNCIONAL TEMPORA</w:t>
            </w:r>
            <w:r w:rsidR="00F37E8D">
              <w:rPr>
                <w:b/>
                <w:sz w:val="24"/>
                <w:szCs w:val="24"/>
              </w:rPr>
              <w:t>L</w:t>
            </w:r>
          </w:p>
        </w:tc>
      </w:tr>
      <w:tr w:rsidR="007B3DEA" w:rsidRPr="00A37FEE" w:rsidTr="00BF77D5">
        <w:tc>
          <w:tcPr>
            <w:tcW w:w="4082" w:type="dxa"/>
            <w:vMerge/>
            <w:shd w:val="clear" w:color="auto" w:fill="auto"/>
          </w:tcPr>
          <w:p w:rsidR="007B3DEA" w:rsidRPr="00A37FEE" w:rsidRDefault="007B3DEA" w:rsidP="00BF77D5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</w:tr>
      <w:tr w:rsidR="007B3DEA" w:rsidRPr="00A37FEE" w:rsidTr="00BF77D5">
        <w:tc>
          <w:tcPr>
            <w:tcW w:w="4082" w:type="dxa"/>
            <w:vMerge/>
          </w:tcPr>
          <w:p w:rsidR="007B3DEA" w:rsidRPr="00A37FEE" w:rsidRDefault="007B3DEA" w:rsidP="00BF77D5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7B3DEA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0211E0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B3DEA" w:rsidRPr="00F260B5" w:rsidRDefault="000211E0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B3DEA" w:rsidRPr="00A37FEE" w:rsidTr="00BF77D5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B3DEA" w:rsidRPr="00F260B5" w:rsidRDefault="007B3DEA" w:rsidP="00BF77D5">
            <w:pPr>
              <w:jc w:val="center"/>
              <w:rPr>
                <w:b/>
                <w:sz w:val="28"/>
              </w:rPr>
            </w:pPr>
          </w:p>
        </w:tc>
      </w:tr>
      <w:tr w:rsidR="007B3DEA" w:rsidRPr="00F541E5" w:rsidTr="00BF77D5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7B3DEA" w:rsidP="000809C2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0211E0" w:rsidP="00BF77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B3DEA" w:rsidRPr="00F541E5" w:rsidRDefault="000211E0" w:rsidP="000809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B15C81" w:rsidRDefault="00B15C81" w:rsidP="00217F4A"/>
    <w:p w:rsidR="000211E0" w:rsidRDefault="000211E0" w:rsidP="00217F4A"/>
    <w:p w:rsidR="000211E0" w:rsidRDefault="000211E0" w:rsidP="00217F4A"/>
    <w:p w:rsidR="004256FF" w:rsidRDefault="004256FF" w:rsidP="00217F4A"/>
    <w:p w:rsidR="004256FF" w:rsidRDefault="004256FF" w:rsidP="00217F4A"/>
    <w:p w:rsidR="004256FF" w:rsidRDefault="004256FF" w:rsidP="00217F4A"/>
    <w:p w:rsidR="004256FF" w:rsidRDefault="004256FF" w:rsidP="00217F4A"/>
    <w:p w:rsidR="000211E0" w:rsidRDefault="000211E0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4D6E10" w:rsidRPr="00D975E4" w:rsidTr="00316A2A">
        <w:trPr>
          <w:trHeight w:val="276"/>
        </w:trPr>
        <w:tc>
          <w:tcPr>
            <w:tcW w:w="4082" w:type="dxa"/>
            <w:vMerge w:val="restart"/>
            <w:tcBorders>
              <w:top w:val="single" w:sz="4" w:space="0" w:color="000000"/>
            </w:tcBorders>
            <w:vAlign w:val="center"/>
          </w:tcPr>
          <w:p w:rsidR="004D6E10" w:rsidRPr="00A37FEE" w:rsidRDefault="004D6E10" w:rsidP="00316A2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4D6E10" w:rsidRPr="00D975E4" w:rsidRDefault="004D6E10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SUPRESIÓN PLAZA</w:t>
            </w:r>
            <w:r w:rsidR="004256FF">
              <w:rPr>
                <w:b/>
                <w:sz w:val="24"/>
                <w:szCs w:val="24"/>
              </w:rPr>
              <w:t>S INS</w:t>
            </w:r>
          </w:p>
        </w:tc>
      </w:tr>
      <w:tr w:rsidR="004D6E10" w:rsidTr="00316A2A">
        <w:tc>
          <w:tcPr>
            <w:tcW w:w="4082" w:type="dxa"/>
            <w:vMerge/>
            <w:shd w:val="clear" w:color="auto" w:fill="auto"/>
          </w:tcPr>
          <w:p w:rsidR="004D6E10" w:rsidRPr="00A37FEE" w:rsidRDefault="004D6E10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D6E10" w:rsidRDefault="004D6E10" w:rsidP="00316A2A">
            <w:pPr>
              <w:rPr>
                <w:b/>
              </w:rPr>
            </w:pPr>
          </w:p>
        </w:tc>
      </w:tr>
      <w:tr w:rsidR="004D6E10" w:rsidRPr="005D6590" w:rsidTr="00316A2A">
        <w:tc>
          <w:tcPr>
            <w:tcW w:w="4082" w:type="dxa"/>
            <w:vMerge/>
          </w:tcPr>
          <w:p w:rsidR="004D6E10" w:rsidRPr="00A37FEE" w:rsidRDefault="004D6E10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4D6E10" w:rsidRPr="005D6590" w:rsidRDefault="004D6E10" w:rsidP="00316A2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256FF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4256FF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Director/a del INS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4256FF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256FF" w:rsidRDefault="004256FF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256FF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4256FF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Default="004256FF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56FF" w:rsidRPr="00542DF9" w:rsidRDefault="004256FF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256FF" w:rsidRDefault="004256FF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D6E10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Ingeniero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Default="004256FF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D6E10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Ingeniero Técnico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Default="004256FF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D6E10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Default="004256FF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Default="004256FF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D6E10" w:rsidRPr="008B0533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6E10" w:rsidRPr="00542DF9" w:rsidRDefault="004D6E10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6E10" w:rsidRPr="008B0533" w:rsidRDefault="004D6E10" w:rsidP="00316A2A">
            <w:pPr>
              <w:jc w:val="center"/>
              <w:rPr>
                <w:b/>
                <w:sz w:val="28"/>
              </w:rPr>
            </w:pPr>
          </w:p>
        </w:tc>
      </w:tr>
      <w:tr w:rsidR="004D6E10" w:rsidRPr="00F541E5" w:rsidTr="00316A2A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256FF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6E10" w:rsidRPr="00F541E5" w:rsidRDefault="004D6E10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D6E10" w:rsidRPr="00F541E5" w:rsidRDefault="004256FF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0211E0" w:rsidRDefault="000211E0" w:rsidP="00217F4A"/>
    <w:p w:rsidR="000211E0" w:rsidRDefault="000211E0" w:rsidP="00217F4A"/>
    <w:p w:rsidR="000211E0" w:rsidRDefault="000211E0" w:rsidP="00217F4A"/>
    <w:p w:rsidR="000211E0" w:rsidRDefault="000211E0" w:rsidP="00217F4A"/>
    <w:p w:rsidR="000211E0" w:rsidRDefault="000211E0" w:rsidP="00217F4A"/>
    <w:p w:rsidR="000211E0" w:rsidRDefault="000211E0" w:rsidP="00217F4A"/>
    <w:p w:rsidR="000211E0" w:rsidRDefault="000211E0" w:rsidP="00217F4A"/>
    <w:p w:rsidR="000211E0" w:rsidRDefault="000211E0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126B0" w:rsidRPr="00A37FEE" w:rsidTr="00C651FD">
        <w:trPr>
          <w:trHeight w:val="276"/>
        </w:trPr>
        <w:tc>
          <w:tcPr>
            <w:tcW w:w="4082" w:type="dxa"/>
            <w:vMerge w:val="restart"/>
            <w:vAlign w:val="center"/>
          </w:tcPr>
          <w:p w:rsidR="00C126B0" w:rsidRPr="00A37FEE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126B0" w:rsidRPr="00D975E4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CESE VOLUNTARIO</w:t>
            </w:r>
          </w:p>
        </w:tc>
      </w:tr>
      <w:tr w:rsidR="00C126B0" w:rsidRPr="00A37FEE" w:rsidTr="00C651FD">
        <w:tc>
          <w:tcPr>
            <w:tcW w:w="4082" w:type="dxa"/>
            <w:vMerge/>
            <w:shd w:val="clear" w:color="auto" w:fill="auto"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</w:tr>
      <w:tr w:rsidR="00C126B0" w:rsidRPr="00A37FEE" w:rsidTr="00C651FD">
        <w:tc>
          <w:tcPr>
            <w:tcW w:w="4082" w:type="dxa"/>
            <w:vMerge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6378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B63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Equipos Atención Primaria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F541E5" w:rsidRDefault="00F355ED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3F6269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F55DC5" w:rsidP="006D5FA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542DF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3F6269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F6269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94DE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87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Pr="00542DF9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94DEF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A5485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0149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A5485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E0636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62790C" w:rsidP="0087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Pr="00542DF9" w:rsidRDefault="003E0636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3E0636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E0636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A5429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A5429" w:rsidRDefault="000A5429" w:rsidP="00F24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7D731F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B63784" w:rsidP="004D6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6E10">
              <w:rPr>
                <w:sz w:val="24"/>
                <w:szCs w:val="24"/>
              </w:rPr>
              <w:t>61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B63784" w:rsidP="004D6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4D6E10">
              <w:rPr>
                <w:b/>
                <w:sz w:val="24"/>
                <w:szCs w:val="24"/>
              </w:rPr>
              <w:t>7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6D5FAD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7328C8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7328C8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94DE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89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Pr="00542DF9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94DEF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D731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6D5FAD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D731F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A5429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Pr="00633220" w:rsidRDefault="000A5429" w:rsidP="000A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Medicina Nuclear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Pr="00542DF9" w:rsidRDefault="000A5429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429" w:rsidRDefault="000A5429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A5429" w:rsidRDefault="000A5429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63784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9D13A1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Pr="007D731F" w:rsidRDefault="00B63784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E1472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9D1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B63784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Pr="00542DF9" w:rsidRDefault="00CE1472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1472" w:rsidRPr="007D731F" w:rsidRDefault="00B63784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D13A1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F541E5" w:rsidRDefault="000A5429" w:rsidP="009D1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542DF9" w:rsidRDefault="000A5429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542DF9" w:rsidRDefault="000A5429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Default="000A5429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D13A1" w:rsidRPr="007D731F" w:rsidRDefault="000A5429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7328C8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B63784" w:rsidP="00B63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Pr="007D731F" w:rsidRDefault="00746126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B6378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6378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Costurera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6378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6378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Pr="00542DF9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3784" w:rsidRDefault="00B6378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63784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Lavandera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Planchadora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0A5429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0A5429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7D731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B6378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B63784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D731F" w:rsidRPr="007D731F" w:rsidRDefault="00B63784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F541E5" w:rsidRDefault="00C126B0" w:rsidP="00C65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C126B0" w:rsidP="00C651FD">
            <w:pPr>
              <w:jc w:val="center"/>
              <w:rPr>
                <w:b/>
                <w:sz w:val="28"/>
              </w:rPr>
            </w:pPr>
          </w:p>
        </w:tc>
      </w:tr>
      <w:tr w:rsidR="00C126B0" w:rsidRPr="00F541E5" w:rsidTr="00C651F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C126B0" w:rsidP="00C651F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0A5429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79</w:t>
            </w:r>
            <w:r w:rsidR="004D6E10">
              <w:rPr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0A5429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0A5429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126B0" w:rsidRPr="007D731F" w:rsidRDefault="00746126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  <w:r w:rsidR="004D6E10">
              <w:rPr>
                <w:b/>
                <w:sz w:val="28"/>
              </w:rPr>
              <w:t>5</w:t>
            </w:r>
          </w:p>
        </w:tc>
      </w:tr>
    </w:tbl>
    <w:p w:rsidR="00B15C81" w:rsidRDefault="00B15C81" w:rsidP="00217F4A"/>
    <w:p w:rsidR="00990181" w:rsidRDefault="00990181" w:rsidP="00217F4A"/>
    <w:p w:rsidR="00990181" w:rsidRDefault="00990181" w:rsidP="00217F4A"/>
    <w:p w:rsidR="008A7B84" w:rsidRDefault="008A7B8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4D78" w:rsidRPr="00A37FEE" w:rsidTr="00024D78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4D78" w:rsidRPr="00A37FEE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4D78" w:rsidRPr="00D975E4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 PLAZA COMISIÓN SERVICIOS</w:t>
            </w:r>
          </w:p>
        </w:tc>
      </w:tr>
      <w:tr w:rsidR="00024D78" w:rsidRPr="00A37FEE" w:rsidTr="00024D78">
        <w:tc>
          <w:tcPr>
            <w:tcW w:w="4082" w:type="dxa"/>
            <w:vMerge/>
            <w:shd w:val="clear" w:color="auto" w:fill="auto"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</w:tr>
      <w:tr w:rsidR="00024D78" w:rsidRPr="00A37FEE" w:rsidTr="00024D78">
        <w:tc>
          <w:tcPr>
            <w:tcW w:w="4082" w:type="dxa"/>
            <w:vMerge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F355ED" w:rsidP="00024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2D3988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2D3988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633415" w:rsidP="00F3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11361C" w:rsidP="00633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11361C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57336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11361C" w:rsidP="00F3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11361C" w:rsidP="00633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Pr="00542DF9" w:rsidRDefault="00757336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57336" w:rsidRPr="00F355ED" w:rsidRDefault="0011361C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024D78" w:rsidP="00024D78">
            <w:pPr>
              <w:jc w:val="center"/>
              <w:rPr>
                <w:b/>
                <w:sz w:val="28"/>
              </w:rPr>
            </w:pPr>
          </w:p>
        </w:tc>
      </w:tr>
      <w:tr w:rsidR="00024D78" w:rsidRPr="00F541E5" w:rsidTr="00024D7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11361C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4D78" w:rsidRPr="00F541E5" w:rsidRDefault="0011361C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B15C81" w:rsidRDefault="00B15C81" w:rsidP="00217F4A"/>
    <w:p w:rsidR="008A7B84" w:rsidRDefault="008A7B84" w:rsidP="00217F4A"/>
    <w:p w:rsidR="00990181" w:rsidRDefault="00990181" w:rsidP="00217F4A"/>
    <w:p w:rsidR="00607226" w:rsidRDefault="00607226" w:rsidP="00217F4A"/>
    <w:p w:rsidR="00607226" w:rsidRDefault="00607226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22181A" w:rsidRPr="00A37FEE" w:rsidTr="0022181A">
        <w:trPr>
          <w:trHeight w:val="276"/>
        </w:trPr>
        <w:tc>
          <w:tcPr>
            <w:tcW w:w="4082" w:type="dxa"/>
            <w:vMerge w:val="restart"/>
            <w:vAlign w:val="center"/>
          </w:tcPr>
          <w:p w:rsidR="0022181A" w:rsidRPr="00A37FEE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22181A" w:rsidRPr="00D975E4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PERMISO SIN SUELDO</w:t>
            </w:r>
          </w:p>
        </w:tc>
      </w:tr>
      <w:tr w:rsidR="0022181A" w:rsidRPr="00A37FEE" w:rsidTr="0022181A">
        <w:tc>
          <w:tcPr>
            <w:tcW w:w="4082" w:type="dxa"/>
            <w:vMerge/>
            <w:shd w:val="clear" w:color="auto" w:fill="auto"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</w:tr>
      <w:tr w:rsidR="0022181A" w:rsidRPr="00A37FEE" w:rsidTr="0022181A">
        <w:tc>
          <w:tcPr>
            <w:tcW w:w="4082" w:type="dxa"/>
            <w:vMerge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7241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E72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Jefe Sección Médico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Pr="00542DF9" w:rsidRDefault="00E7241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72416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F541E5" w:rsidRDefault="008B0533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55DC5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3F626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355ED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E72416" w:rsidP="00F06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E72416" w:rsidP="00F06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6D5FAD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7241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Pr="00542DF9" w:rsidRDefault="00E7241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2416" w:rsidRDefault="00E7241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72416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552BB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8A7352" w:rsidRDefault="009E618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Profesor Logopedia y </w:t>
            </w:r>
            <w:proofErr w:type="spellStart"/>
            <w:r>
              <w:rPr>
                <w:sz w:val="22"/>
                <w:szCs w:val="22"/>
              </w:rPr>
              <w:t>Logofonía</w:t>
            </w:r>
            <w:proofErr w:type="spellEnd"/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542DF9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552BB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B92F88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</w:t>
            </w:r>
            <w:r w:rsidR="00F355ED">
              <w:rPr>
                <w:sz w:val="22"/>
                <w:szCs w:val="22"/>
              </w:rPr>
              <w:t xml:space="preserve">Especialista </w:t>
            </w:r>
            <w:r>
              <w:rPr>
                <w:sz w:val="22"/>
                <w:szCs w:val="22"/>
              </w:rPr>
              <w:t>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674E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Higienista Dental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674E6" w:rsidRDefault="00E7241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C6AE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C6AE8" w:rsidRDefault="00E7241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F782E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Pr="00542DF9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F782E" w:rsidRPr="008B0533" w:rsidRDefault="00E7241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11361C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E7241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E72416" w:rsidP="00B1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B7509" w:rsidRPr="00A37FEE" w:rsidTr="00F355E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Default="00E7241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B7509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F6875" w:rsidRPr="00A37FEE" w:rsidTr="00F355E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E7241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Limpiadora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E7241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F355ED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F355ED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E7241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2181A" w:rsidRPr="00A37FEE" w:rsidTr="00F355E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22181A" w:rsidP="0022181A">
            <w:pPr>
              <w:jc w:val="center"/>
              <w:rPr>
                <w:b/>
                <w:sz w:val="28"/>
              </w:rPr>
            </w:pPr>
          </w:p>
        </w:tc>
      </w:tr>
      <w:tr w:rsidR="0022181A" w:rsidRPr="00F541E5" w:rsidTr="00F355E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E72416" w:rsidP="00F355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E72416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E72416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22181A" w:rsidRPr="00F541E5" w:rsidRDefault="00E72416" w:rsidP="00B15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134</w:t>
            </w:r>
          </w:p>
        </w:tc>
      </w:tr>
    </w:tbl>
    <w:p w:rsidR="0022181A" w:rsidRDefault="0022181A" w:rsidP="0022181A"/>
    <w:p w:rsidR="00B50025" w:rsidRDefault="00B50025" w:rsidP="0022181A"/>
    <w:p w:rsidR="00B50025" w:rsidRDefault="00B50025" w:rsidP="0022181A"/>
    <w:p w:rsidR="00B50025" w:rsidRDefault="00B50025" w:rsidP="0022181A"/>
    <w:p w:rsidR="00785A53" w:rsidRDefault="00785A53" w:rsidP="0022181A"/>
    <w:p w:rsidR="00785A53" w:rsidRDefault="00785A53" w:rsidP="0022181A"/>
    <w:p w:rsidR="00785A53" w:rsidRDefault="00785A53" w:rsidP="0022181A"/>
    <w:p w:rsidR="00B50025" w:rsidRDefault="00B50025" w:rsidP="0022181A"/>
    <w:p w:rsidR="00B50025" w:rsidRDefault="00B50025" w:rsidP="0022181A"/>
    <w:p w:rsidR="00B50025" w:rsidRDefault="00B50025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8A7B84" w:rsidRPr="00A37FEE" w:rsidTr="001C344C">
        <w:trPr>
          <w:trHeight w:val="276"/>
        </w:trPr>
        <w:tc>
          <w:tcPr>
            <w:tcW w:w="4082" w:type="dxa"/>
            <w:vMerge w:val="restart"/>
            <w:vAlign w:val="center"/>
          </w:tcPr>
          <w:p w:rsidR="008A7B84" w:rsidRPr="00A37FEE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8A7B84" w:rsidRPr="00D975E4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SUPERAR PERIODO PRUEBA</w:t>
            </w:r>
          </w:p>
        </w:tc>
      </w:tr>
      <w:tr w:rsidR="008A7B84" w:rsidRPr="00A37FEE" w:rsidTr="001C344C">
        <w:tc>
          <w:tcPr>
            <w:tcW w:w="4082" w:type="dxa"/>
            <w:vMerge/>
            <w:shd w:val="clear" w:color="auto" w:fill="auto"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</w:tr>
      <w:tr w:rsidR="008A7B84" w:rsidRPr="00A37FEE" w:rsidTr="001C344C">
        <w:tc>
          <w:tcPr>
            <w:tcW w:w="4082" w:type="dxa"/>
            <w:vMerge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11361C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11361C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11361C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11361C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11361C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1361C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11361C" w:rsidP="001C344C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11361C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1361C" w:rsidRDefault="0011361C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1361C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11361C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Default="0011361C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61C" w:rsidRPr="00542DF9" w:rsidRDefault="0011361C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1361C" w:rsidRPr="008B0533" w:rsidRDefault="0011361C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11361C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Lavandera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11361C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11361C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7B84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A7B84" w:rsidRPr="008B0533" w:rsidRDefault="008A7B84" w:rsidP="001C344C">
            <w:pPr>
              <w:jc w:val="center"/>
              <w:rPr>
                <w:b/>
                <w:sz w:val="28"/>
              </w:rPr>
            </w:pPr>
          </w:p>
        </w:tc>
      </w:tr>
      <w:tr w:rsidR="008A7B84" w:rsidRPr="00F541E5" w:rsidTr="001C344C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11361C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A7B84" w:rsidRPr="00F541E5" w:rsidRDefault="0011361C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7F074B" w:rsidRDefault="007F074B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D3B3C" w:rsidRDefault="00BD3B3C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1291E" w:rsidRPr="00A37FEE" w:rsidTr="00D1291E">
        <w:trPr>
          <w:trHeight w:val="276"/>
        </w:trPr>
        <w:tc>
          <w:tcPr>
            <w:tcW w:w="4082" w:type="dxa"/>
            <w:vMerge w:val="restart"/>
            <w:vAlign w:val="center"/>
          </w:tcPr>
          <w:p w:rsidR="00D1291E" w:rsidRPr="00A37FEE" w:rsidRDefault="00D1291E" w:rsidP="00D1291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1291E" w:rsidRPr="00D975E4" w:rsidRDefault="00887ECD" w:rsidP="00887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 NOMBRAMIENTO/CONTRATO</w:t>
            </w:r>
          </w:p>
        </w:tc>
      </w:tr>
      <w:tr w:rsidR="00D1291E" w:rsidRPr="00A37FEE" w:rsidTr="00D1291E">
        <w:tc>
          <w:tcPr>
            <w:tcW w:w="4082" w:type="dxa"/>
            <w:vMerge/>
            <w:shd w:val="clear" w:color="auto" w:fill="auto"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</w:tr>
      <w:tr w:rsidR="00D1291E" w:rsidRPr="00A37FEE" w:rsidTr="00D1291E">
        <w:tc>
          <w:tcPr>
            <w:tcW w:w="4082" w:type="dxa"/>
            <w:vMerge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32536C" w:rsidP="00546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A265F0" w:rsidP="0018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A265F0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A265F0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A265F0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871BA5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4256FF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542DF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3F626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4256FF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887ECD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E.I.R.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4256FF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4256FF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3F6269" w:rsidRDefault="004256FF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4256FF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1291E" w:rsidRPr="0062790C" w:rsidTr="00D1291E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</w:tr>
      <w:tr w:rsidR="00D1291E" w:rsidRPr="00F541E5" w:rsidTr="00D1291E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D1291E" w:rsidP="00D1291E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A265F0" w:rsidP="001F09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A265F0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A265F0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1291E" w:rsidRPr="00F541E5" w:rsidRDefault="00A265F0" w:rsidP="00A265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</w:tr>
    </w:tbl>
    <w:p w:rsidR="0022181A" w:rsidRDefault="0022181A" w:rsidP="0022181A"/>
    <w:p w:rsidR="000F782E" w:rsidRDefault="000F782E" w:rsidP="0022181A"/>
    <w:p w:rsidR="00A265F0" w:rsidRDefault="00A265F0" w:rsidP="0022181A"/>
    <w:p w:rsidR="00A265F0" w:rsidRDefault="00A265F0" w:rsidP="0022181A"/>
    <w:p w:rsidR="00A265F0" w:rsidRDefault="00A265F0" w:rsidP="0022181A"/>
    <w:p w:rsidR="00BD3B3C" w:rsidRDefault="00BD3B3C" w:rsidP="0022181A"/>
    <w:p w:rsidR="00BD3B3C" w:rsidRDefault="00BD3B3C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79EF" w:rsidRPr="00A37FEE" w:rsidTr="000279EF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79EF" w:rsidRPr="00A37FEE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79EF" w:rsidRPr="00D975E4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TRASLADO</w:t>
            </w:r>
          </w:p>
        </w:tc>
      </w:tr>
      <w:tr w:rsidR="000279EF" w:rsidRPr="00A37FEE" w:rsidTr="000279EF">
        <w:tc>
          <w:tcPr>
            <w:tcW w:w="4082" w:type="dxa"/>
            <w:vMerge/>
            <w:shd w:val="clear" w:color="auto" w:fill="auto"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</w:tr>
      <w:tr w:rsidR="000279EF" w:rsidRPr="00A37FEE" w:rsidTr="000279EF">
        <w:tc>
          <w:tcPr>
            <w:tcW w:w="4082" w:type="dxa"/>
            <w:vMerge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871BA5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11361C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Pr="00542DF9" w:rsidRDefault="0011361C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1BA5" w:rsidRDefault="0011361C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79EF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Default="000279EF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Pr="00542DF9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Pr="00542DF9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79EF" w:rsidRPr="008B0533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F541E5" w:rsidRDefault="00C84441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C84441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Pr="00542DF9" w:rsidRDefault="00C84441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4441" w:rsidRDefault="00C84441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84441" w:rsidRDefault="00C84441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79EF" w:rsidRPr="00A37FEE" w:rsidTr="000279E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79EF" w:rsidRPr="008B0533" w:rsidRDefault="000279EF" w:rsidP="000279EF">
            <w:pPr>
              <w:jc w:val="center"/>
              <w:rPr>
                <w:b/>
                <w:sz w:val="28"/>
              </w:rPr>
            </w:pPr>
          </w:p>
        </w:tc>
      </w:tr>
      <w:tr w:rsidR="000279EF" w:rsidRPr="00F541E5" w:rsidTr="00E5782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C84441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C84441" w:rsidP="000279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C84441" w:rsidP="000279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79EF" w:rsidRPr="00F541E5" w:rsidRDefault="00C84441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</w:tr>
    </w:tbl>
    <w:p w:rsidR="008A7B84" w:rsidRDefault="008A7B84" w:rsidP="00CC25CF"/>
    <w:p w:rsidR="00BD3B3C" w:rsidRDefault="00BD3B3C" w:rsidP="00CC25CF"/>
    <w:p w:rsidR="00BD3B3C" w:rsidRDefault="00BD3B3C" w:rsidP="00CC25CF"/>
    <w:p w:rsidR="00A265F0" w:rsidRDefault="00A265F0" w:rsidP="00CC25CF"/>
    <w:p w:rsidR="00A265F0" w:rsidRDefault="00A265F0" w:rsidP="00CC25CF"/>
    <w:p w:rsidR="00A265F0" w:rsidRDefault="00A265F0" w:rsidP="00CC25CF"/>
    <w:p w:rsidR="00BD2466" w:rsidRDefault="00BD2466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BD2466" w:rsidRPr="00D975E4" w:rsidTr="00BD2466">
        <w:trPr>
          <w:trHeight w:val="276"/>
        </w:trPr>
        <w:tc>
          <w:tcPr>
            <w:tcW w:w="4082" w:type="dxa"/>
            <w:vMerge w:val="restart"/>
            <w:tcBorders>
              <w:top w:val="single" w:sz="4" w:space="0" w:color="000000"/>
            </w:tcBorders>
            <w:vAlign w:val="center"/>
          </w:tcPr>
          <w:p w:rsidR="00BD2466" w:rsidRPr="00A37FEE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BD2466" w:rsidRPr="00D975E4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SERVICIOS ESPECIALES</w:t>
            </w:r>
          </w:p>
        </w:tc>
      </w:tr>
      <w:tr w:rsidR="00BD2466" w:rsidTr="00BD2466">
        <w:tc>
          <w:tcPr>
            <w:tcW w:w="4082" w:type="dxa"/>
            <w:vMerge/>
            <w:shd w:val="clear" w:color="auto" w:fill="auto"/>
          </w:tcPr>
          <w:p w:rsidR="00BD2466" w:rsidRPr="00A37FEE" w:rsidRDefault="00BD2466" w:rsidP="00BD2466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</w:tr>
      <w:tr w:rsidR="00BD2466" w:rsidRPr="005D6590" w:rsidTr="00BD2466">
        <w:tc>
          <w:tcPr>
            <w:tcW w:w="4082" w:type="dxa"/>
            <w:vMerge/>
          </w:tcPr>
          <w:p w:rsidR="00BD2466" w:rsidRPr="00A37FEE" w:rsidRDefault="00BD2466" w:rsidP="00BD2466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D2466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32761D" w:rsidP="00327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32761D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Default="0032761D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2761D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BD2466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542DF9" w:rsidRDefault="0032761D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542DF9" w:rsidRDefault="0032761D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2761D" w:rsidRDefault="0032761D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D2466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32761D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Default="0032761D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D2466" w:rsidRPr="008B0533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Pr="008B0533" w:rsidRDefault="00BD2466" w:rsidP="00BD2466">
            <w:pPr>
              <w:jc w:val="center"/>
              <w:rPr>
                <w:b/>
                <w:sz w:val="28"/>
              </w:rPr>
            </w:pPr>
          </w:p>
        </w:tc>
      </w:tr>
      <w:tr w:rsidR="00BD2466" w:rsidRPr="00F541E5" w:rsidTr="00BD2466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32761D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32761D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32761D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466" w:rsidRPr="00F541E5" w:rsidRDefault="0032761D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:rsidR="00BD2466" w:rsidRDefault="00BD2466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A265F0" w:rsidRDefault="00A265F0" w:rsidP="00CC25CF"/>
    <w:p w:rsidR="00A265F0" w:rsidRDefault="00A265F0" w:rsidP="00CC25CF"/>
    <w:p w:rsidR="00BD3B3C" w:rsidRDefault="00BD3B3C" w:rsidP="00CC25CF"/>
    <w:p w:rsidR="00BD3B3C" w:rsidRDefault="00BD3B3C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PROMOCIÓN TEMPORAL FUERA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32761D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64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Urgencia Hospitalaria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542DF9" w:rsidRDefault="0032761D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2761D" w:rsidRDefault="0032761D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4481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64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Farmacéutico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542DF9" w:rsidRDefault="0064481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3F6269" w:rsidRDefault="00174135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4481F" w:rsidRPr="00BB35D0" w:rsidRDefault="00174135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32761D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CC25CF" w:rsidP="00CC25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30B9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B85C99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542DF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3F626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30B9" w:rsidRDefault="0032761D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5C99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Default="00B85C99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Default="00B85C9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Pr="00542DF9" w:rsidRDefault="00B85C9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Pr="003F6269" w:rsidRDefault="00B85C9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5C99" w:rsidRDefault="00B85C99" w:rsidP="00CC25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761D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F541E5" w:rsidRDefault="0032761D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Pr="00542DF9" w:rsidRDefault="0032761D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61D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2761D" w:rsidRDefault="0032761D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32761D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Default="0032761D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F541E5" w:rsidTr="00CC25CF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174135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174135" w:rsidP="001741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C25CF" w:rsidRPr="00F541E5" w:rsidRDefault="00174135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CC25CF" w:rsidRDefault="00CC25CF" w:rsidP="00CC25CF"/>
    <w:p w:rsidR="000F782E" w:rsidRDefault="000F782E" w:rsidP="00CC25CF"/>
    <w:p w:rsidR="004D6E10" w:rsidRDefault="004D6E10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5D3C48" w:rsidRPr="00A37FEE" w:rsidTr="005D3C48">
        <w:trPr>
          <w:trHeight w:val="276"/>
        </w:trPr>
        <w:tc>
          <w:tcPr>
            <w:tcW w:w="4082" w:type="dxa"/>
            <w:vMerge w:val="restart"/>
            <w:vAlign w:val="center"/>
          </w:tcPr>
          <w:p w:rsidR="005D3C48" w:rsidRPr="00A37FEE" w:rsidRDefault="005D3C48" w:rsidP="005D3C48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5D3C48" w:rsidRPr="00D975E4" w:rsidRDefault="005D3C48" w:rsidP="005D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SENTENCIA</w:t>
            </w:r>
          </w:p>
        </w:tc>
      </w:tr>
      <w:tr w:rsidR="005D3C48" w:rsidRPr="00A37FEE" w:rsidTr="005D3C48">
        <w:tc>
          <w:tcPr>
            <w:tcW w:w="4082" w:type="dxa"/>
            <w:vMerge/>
            <w:shd w:val="clear" w:color="auto" w:fill="auto"/>
          </w:tcPr>
          <w:p w:rsidR="005D3C48" w:rsidRPr="00A37FEE" w:rsidRDefault="005D3C48" w:rsidP="005D3C48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</w:tr>
      <w:tr w:rsidR="005D3C48" w:rsidRPr="00A37FEE" w:rsidTr="005D3C48">
        <w:tc>
          <w:tcPr>
            <w:tcW w:w="4082" w:type="dxa"/>
            <w:vMerge/>
          </w:tcPr>
          <w:p w:rsidR="005D3C48" w:rsidRPr="00A37FEE" w:rsidRDefault="005D3C48" w:rsidP="005D3C48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D3C48" w:rsidRPr="00A37FEE" w:rsidTr="005D3C4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Default="00453483" w:rsidP="005D3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Default="00453483" w:rsidP="005D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C48" w:rsidRDefault="00453483" w:rsidP="005D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A6C8A" w:rsidRPr="00A37FEE" w:rsidTr="005D3C4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F541E5" w:rsidRDefault="00BA6C8A" w:rsidP="005D3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A6C8A" w:rsidRPr="008B0533" w:rsidRDefault="00BA6C8A" w:rsidP="005D3C48">
            <w:pPr>
              <w:jc w:val="center"/>
              <w:rPr>
                <w:b/>
                <w:sz w:val="28"/>
              </w:rPr>
            </w:pPr>
          </w:p>
        </w:tc>
      </w:tr>
      <w:tr w:rsidR="005D3C48" w:rsidRPr="00F541E5" w:rsidTr="005D3C4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453483" w:rsidP="005D3C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D3C48" w:rsidRPr="00F541E5" w:rsidRDefault="00453483" w:rsidP="005D3C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CD0154" w:rsidRDefault="00CD0154" w:rsidP="00CC25CF"/>
    <w:p w:rsidR="000F782E" w:rsidRDefault="000F782E" w:rsidP="00CC25CF"/>
    <w:p w:rsidR="000F782E" w:rsidRDefault="000F782E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D6275" w:rsidRPr="00A37FEE" w:rsidTr="00DD6275">
        <w:trPr>
          <w:trHeight w:val="276"/>
        </w:trPr>
        <w:tc>
          <w:tcPr>
            <w:tcW w:w="4082" w:type="dxa"/>
            <w:vMerge w:val="restart"/>
            <w:vAlign w:val="center"/>
          </w:tcPr>
          <w:p w:rsidR="00DD6275" w:rsidRPr="00A37FEE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D6275" w:rsidRPr="00D975E4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INCORPORACIÓN TITULAR</w:t>
            </w:r>
          </w:p>
        </w:tc>
      </w:tr>
      <w:tr w:rsidR="00DD6275" w:rsidRPr="00A37FEE" w:rsidTr="00DD6275">
        <w:tc>
          <w:tcPr>
            <w:tcW w:w="4082" w:type="dxa"/>
            <w:vMerge/>
            <w:shd w:val="clear" w:color="auto" w:fill="auto"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</w:tr>
      <w:tr w:rsidR="00DD6275" w:rsidRPr="00A37FEE" w:rsidTr="00DD6275">
        <w:tc>
          <w:tcPr>
            <w:tcW w:w="4082" w:type="dxa"/>
            <w:vMerge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C575D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BD3B3C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453483" w:rsidP="00DD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453483" w:rsidP="00DD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6C575D" w:rsidP="00DD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575D" w:rsidRDefault="00453483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F541E5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F541E5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DD6275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D6E10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D6E10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453483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F541E5" w:rsidRDefault="00453483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DD6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Pr="008B0533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091476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91476" w:rsidRPr="008B0533" w:rsidRDefault="00091476" w:rsidP="00DD6275">
            <w:pPr>
              <w:jc w:val="center"/>
              <w:rPr>
                <w:b/>
                <w:sz w:val="28"/>
              </w:rPr>
            </w:pPr>
          </w:p>
        </w:tc>
      </w:tr>
      <w:tr w:rsidR="00091476" w:rsidRPr="00F541E5" w:rsidTr="00DD6275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4D6E10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453483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453483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4D6E10"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1476" w:rsidRPr="00F541E5" w:rsidRDefault="00453483" w:rsidP="004D6E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4D6E10">
              <w:rPr>
                <w:b/>
                <w:sz w:val="28"/>
              </w:rPr>
              <w:t>3</w:t>
            </w:r>
          </w:p>
        </w:tc>
      </w:tr>
    </w:tbl>
    <w:p w:rsidR="00CC25CF" w:rsidRDefault="00CC25CF" w:rsidP="00CC25CF"/>
    <w:p w:rsidR="000B5D71" w:rsidRDefault="000B5D71" w:rsidP="00CC25CF"/>
    <w:p w:rsidR="004D6E10" w:rsidRDefault="004D6E10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453483" w:rsidRPr="00A37FEE" w:rsidTr="00316A2A">
        <w:trPr>
          <w:trHeight w:val="276"/>
        </w:trPr>
        <w:tc>
          <w:tcPr>
            <w:tcW w:w="4082" w:type="dxa"/>
            <w:vMerge w:val="restart"/>
            <w:vAlign w:val="center"/>
          </w:tcPr>
          <w:p w:rsidR="00453483" w:rsidRPr="00A37FEE" w:rsidRDefault="00453483" w:rsidP="00316A2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453483" w:rsidRPr="00D975E4" w:rsidRDefault="00453483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VINCULACIÓN UNIVERSIDAD</w:t>
            </w:r>
          </w:p>
        </w:tc>
      </w:tr>
      <w:tr w:rsidR="00453483" w:rsidRPr="00A37FEE" w:rsidTr="00316A2A">
        <w:tc>
          <w:tcPr>
            <w:tcW w:w="4082" w:type="dxa"/>
            <w:vMerge/>
            <w:shd w:val="clear" w:color="auto" w:fill="auto"/>
          </w:tcPr>
          <w:p w:rsidR="00453483" w:rsidRPr="00A37FEE" w:rsidRDefault="00453483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453483" w:rsidRDefault="00453483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53483" w:rsidRDefault="00453483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453483" w:rsidRDefault="00453483" w:rsidP="00316A2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53483" w:rsidRDefault="00453483" w:rsidP="00316A2A">
            <w:pPr>
              <w:rPr>
                <w:b/>
              </w:rPr>
            </w:pPr>
          </w:p>
        </w:tc>
      </w:tr>
      <w:tr w:rsidR="00453483" w:rsidRPr="00A37FEE" w:rsidTr="00316A2A">
        <w:tc>
          <w:tcPr>
            <w:tcW w:w="4082" w:type="dxa"/>
            <w:vMerge/>
          </w:tcPr>
          <w:p w:rsidR="00453483" w:rsidRPr="00A37FEE" w:rsidRDefault="00453483" w:rsidP="00316A2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453483" w:rsidRPr="005D6590" w:rsidRDefault="00453483" w:rsidP="00316A2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453483" w:rsidRPr="005D6590" w:rsidRDefault="00453483" w:rsidP="00316A2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453483" w:rsidRPr="005D6590" w:rsidRDefault="00453483" w:rsidP="00316A2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453483" w:rsidRPr="005D6590" w:rsidRDefault="00453483" w:rsidP="00316A2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53483" w:rsidRPr="00A37FEE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31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Default="00453483" w:rsidP="0031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316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Default="00453483" w:rsidP="00316A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53483" w:rsidRPr="00A37FEE" w:rsidTr="00316A2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F541E5" w:rsidRDefault="00453483" w:rsidP="0031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83" w:rsidRPr="00542DF9" w:rsidRDefault="00453483" w:rsidP="00316A2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483" w:rsidRPr="008B0533" w:rsidRDefault="00453483" w:rsidP="00316A2A">
            <w:pPr>
              <w:jc w:val="center"/>
              <w:rPr>
                <w:b/>
                <w:sz w:val="28"/>
              </w:rPr>
            </w:pPr>
          </w:p>
        </w:tc>
      </w:tr>
      <w:tr w:rsidR="00453483" w:rsidRPr="00F541E5" w:rsidTr="00316A2A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483" w:rsidRPr="00F541E5" w:rsidRDefault="00453483" w:rsidP="00316A2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483" w:rsidRPr="00F541E5" w:rsidRDefault="00453483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483" w:rsidRPr="00F541E5" w:rsidRDefault="00453483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483" w:rsidRPr="00F541E5" w:rsidRDefault="00453483" w:rsidP="00316A2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53483" w:rsidRPr="00F541E5" w:rsidRDefault="00453483" w:rsidP="00316A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0B5D71" w:rsidRDefault="000B5D71" w:rsidP="00CC25CF"/>
    <w:p w:rsidR="000B5D71" w:rsidRDefault="000B5D71" w:rsidP="00CC25CF"/>
    <w:p w:rsidR="00815EC6" w:rsidRDefault="00CD3D65" w:rsidP="00CF4B53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br w:type="page"/>
      </w:r>
    </w:p>
    <w:p w:rsidR="00152A19" w:rsidRPr="00CF4B53" w:rsidRDefault="00E2707B" w:rsidP="00CF4B53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 w:rsidRPr="00CF4B53">
        <w:rPr>
          <w:b/>
          <w:sz w:val="28"/>
          <w:u w:val="single"/>
        </w:rPr>
        <w:lastRenderedPageBreak/>
        <w:t>I</w:t>
      </w:r>
      <w:r w:rsidR="00152A19" w:rsidRPr="00CF4B53">
        <w:rPr>
          <w:b/>
          <w:sz w:val="28"/>
          <w:u w:val="single"/>
        </w:rPr>
        <w:t>NCORPORACIONES</w:t>
      </w:r>
    </w:p>
    <w:p w:rsidR="00815EC6" w:rsidRDefault="00815EC6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C69BD" w:rsidRPr="00A37FEE" w:rsidTr="00AC69BD">
        <w:trPr>
          <w:trHeight w:val="276"/>
        </w:trPr>
        <w:tc>
          <w:tcPr>
            <w:tcW w:w="4082" w:type="dxa"/>
            <w:vMerge w:val="restart"/>
            <w:vAlign w:val="center"/>
          </w:tcPr>
          <w:p w:rsidR="00AC69BD" w:rsidRPr="00A37FEE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C69BD" w:rsidRPr="00D975E4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REINGRESO PROVISIONAL</w:t>
            </w:r>
          </w:p>
        </w:tc>
      </w:tr>
      <w:tr w:rsidR="00AC69BD" w:rsidRPr="00A37FEE" w:rsidTr="00AC69BD">
        <w:tc>
          <w:tcPr>
            <w:tcW w:w="4082" w:type="dxa"/>
            <w:vMerge/>
            <w:shd w:val="clear" w:color="auto" w:fill="auto"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</w:tr>
      <w:tr w:rsidR="00AC69BD" w:rsidRPr="00A37FEE" w:rsidTr="00AC69BD">
        <w:tc>
          <w:tcPr>
            <w:tcW w:w="4082" w:type="dxa"/>
            <w:vMerge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8D05D6" w:rsidRPr="00A37FEE" w:rsidTr="00AC69B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Pr="00542DF9" w:rsidRDefault="008D05D6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D05D6" w:rsidRDefault="008D05D6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69BD" w:rsidRPr="00A37FEE" w:rsidTr="00AC69B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F541E5" w:rsidRDefault="008D05D6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8D05D6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542DF9" w:rsidRDefault="00AC69BD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8D05D6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B05A57" w:rsidRDefault="008D05D6" w:rsidP="008D0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8D05D6" w:rsidRPr="00A37FEE" w:rsidTr="00AC69B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Pr="00542DF9" w:rsidRDefault="008D05D6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5D6" w:rsidRDefault="008D05D6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D05D6" w:rsidRDefault="008D05D6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69BD" w:rsidRPr="00502A0C" w:rsidTr="00AC69B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</w:tr>
      <w:tr w:rsidR="00AC69BD" w:rsidRPr="00F541E5" w:rsidTr="00AC69B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8D05D6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8D05D6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C69BD" w:rsidRPr="00F541E5" w:rsidRDefault="008D05D6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815EC6" w:rsidRDefault="00815EC6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F4B53" w:rsidRPr="00A37FEE" w:rsidTr="00CF4B53">
        <w:trPr>
          <w:trHeight w:val="276"/>
        </w:trPr>
        <w:tc>
          <w:tcPr>
            <w:tcW w:w="4082" w:type="dxa"/>
            <w:vMerge w:val="restart"/>
            <w:vAlign w:val="center"/>
          </w:tcPr>
          <w:p w:rsidR="00CF4B53" w:rsidRPr="00A37FEE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F4B53" w:rsidRPr="00D975E4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COMISIÓN SERVICIOS</w:t>
            </w:r>
          </w:p>
        </w:tc>
      </w:tr>
      <w:tr w:rsidR="00CF4B53" w:rsidRPr="00A37FEE" w:rsidTr="00CF4B53">
        <w:tc>
          <w:tcPr>
            <w:tcW w:w="4082" w:type="dxa"/>
            <w:vMerge/>
            <w:shd w:val="clear" w:color="auto" w:fill="auto"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</w:tr>
      <w:tr w:rsidR="00CF4B53" w:rsidRPr="00A37FEE" w:rsidTr="00CF4B53">
        <w:tc>
          <w:tcPr>
            <w:tcW w:w="4082" w:type="dxa"/>
            <w:vMerge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F4B53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F541E5" w:rsidRDefault="00B05A57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316A2A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542DF9" w:rsidRDefault="00CF4B53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CF4B53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B05A57" w:rsidRDefault="00316A2A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66758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316A2A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316A2A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Pr="00542DF9" w:rsidRDefault="00316A2A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166758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66758" w:rsidRPr="00B05A57" w:rsidRDefault="00316A2A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F4B53" w:rsidRPr="00502A0C" w:rsidTr="00CF4B5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</w:tr>
      <w:tr w:rsidR="00CF4B53" w:rsidRPr="00F541E5" w:rsidTr="00CF4B5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316A2A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316A2A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F4B53" w:rsidRPr="00F541E5" w:rsidRDefault="00316A2A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F05353" w:rsidRDefault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F62A0D" w:rsidRPr="00A37FEE" w:rsidTr="00F62A0D">
        <w:trPr>
          <w:trHeight w:val="276"/>
        </w:trPr>
        <w:tc>
          <w:tcPr>
            <w:tcW w:w="4082" w:type="dxa"/>
            <w:vMerge w:val="restart"/>
            <w:vAlign w:val="center"/>
          </w:tcPr>
          <w:p w:rsidR="00F62A0D" w:rsidRPr="00A37FEE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F62A0D" w:rsidRPr="00D975E4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DENEGACIÓN INVALIDEZ</w:t>
            </w:r>
          </w:p>
        </w:tc>
      </w:tr>
      <w:tr w:rsidR="00F62A0D" w:rsidRPr="00A37FEE" w:rsidTr="00F62A0D">
        <w:tc>
          <w:tcPr>
            <w:tcW w:w="4082" w:type="dxa"/>
            <w:vMerge/>
            <w:shd w:val="clear" w:color="auto" w:fill="auto"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</w:tr>
      <w:tr w:rsidR="00F62A0D" w:rsidRPr="00A37FEE" w:rsidTr="00ED3731">
        <w:trPr>
          <w:trHeight w:val="373"/>
        </w:trPr>
        <w:tc>
          <w:tcPr>
            <w:tcW w:w="4082" w:type="dxa"/>
            <w:vMerge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316A2A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16A2A" w:rsidRDefault="00316A2A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16A2A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A3017E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A3017E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6A2A" w:rsidRDefault="00316A2A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16A2A" w:rsidRDefault="00A3017E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F541E5" w:rsidRDefault="00316A2A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316A2A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542DF9" w:rsidRDefault="00316A2A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F62A0D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ED3731" w:rsidRDefault="00316A2A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F6AC3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144583" w:rsidP="0047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316A2A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6AC3" w:rsidRPr="00ED3731" w:rsidRDefault="00316A2A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</w:tr>
      <w:tr w:rsidR="00F62A0D" w:rsidRPr="00F541E5" w:rsidTr="00F62A0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A3017E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A3017E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62A0D" w:rsidRPr="00F541E5" w:rsidRDefault="00A3017E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CF4B53" w:rsidRDefault="00CF4B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E206AB" w:rsidRPr="00A37FEE" w:rsidTr="005074FD">
        <w:trPr>
          <w:trHeight w:val="276"/>
        </w:trPr>
        <w:tc>
          <w:tcPr>
            <w:tcW w:w="4082" w:type="dxa"/>
            <w:vMerge w:val="restart"/>
            <w:vAlign w:val="center"/>
          </w:tcPr>
          <w:p w:rsidR="00E206AB" w:rsidRPr="00A37FEE" w:rsidRDefault="00E206AB" w:rsidP="005074F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E206AB" w:rsidRPr="00D975E4" w:rsidRDefault="00E206AB" w:rsidP="0050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TRASLADO</w:t>
            </w:r>
          </w:p>
        </w:tc>
      </w:tr>
      <w:tr w:rsidR="00E206AB" w:rsidRPr="00A37FEE" w:rsidTr="005074FD">
        <w:tc>
          <w:tcPr>
            <w:tcW w:w="4082" w:type="dxa"/>
            <w:vMerge/>
            <w:shd w:val="clear" w:color="auto" w:fill="auto"/>
          </w:tcPr>
          <w:p w:rsidR="00E206AB" w:rsidRPr="00A37FEE" w:rsidRDefault="00E206AB" w:rsidP="005074F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206AB" w:rsidRDefault="00E206AB" w:rsidP="005074FD">
            <w:pPr>
              <w:rPr>
                <w:b/>
              </w:rPr>
            </w:pPr>
          </w:p>
        </w:tc>
      </w:tr>
      <w:tr w:rsidR="00E206AB" w:rsidRPr="00A37FEE" w:rsidTr="005074FD">
        <w:tc>
          <w:tcPr>
            <w:tcW w:w="4082" w:type="dxa"/>
            <w:vMerge/>
          </w:tcPr>
          <w:p w:rsidR="00E206AB" w:rsidRPr="00A37FEE" w:rsidRDefault="00E206AB" w:rsidP="005074F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E206AB" w:rsidRPr="005D6590" w:rsidRDefault="00E206AB" w:rsidP="005074F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206AB" w:rsidRPr="00A37FEE" w:rsidTr="005074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E206AB" w:rsidP="0050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815EC6" w:rsidP="00815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  <w:r w:rsidRPr="00E206AB">
              <w:rPr>
                <w:sz w:val="24"/>
                <w:szCs w:val="24"/>
              </w:rPr>
              <w:t>19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  <w:r w:rsidRPr="00E206AB">
              <w:rPr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E206AB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E206AB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E206AB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81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81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E206AB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6AB" w:rsidRDefault="00E206AB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Default="00E206AB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15EC6" w:rsidRPr="00A37FEE" w:rsidTr="00E206A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F541E5" w:rsidRDefault="00815EC6" w:rsidP="0050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Pr="00542DF9" w:rsidRDefault="00815EC6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EC6" w:rsidRDefault="00815EC6" w:rsidP="00507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15EC6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E206AB" w:rsidRPr="00A37FEE" w:rsidTr="005074F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206AB" w:rsidRPr="00542DF9" w:rsidRDefault="00E206AB" w:rsidP="005074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206AB" w:rsidRPr="00ED3731" w:rsidRDefault="00E206AB" w:rsidP="005074FD">
            <w:pPr>
              <w:jc w:val="center"/>
              <w:rPr>
                <w:b/>
                <w:sz w:val="28"/>
              </w:rPr>
            </w:pPr>
          </w:p>
        </w:tc>
      </w:tr>
      <w:tr w:rsidR="00E206AB" w:rsidRPr="00F541E5" w:rsidTr="005074F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E206AB" w:rsidP="005074F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815EC6" w:rsidP="00815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06AB" w:rsidRPr="00F541E5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206AB" w:rsidRPr="00F541E5" w:rsidRDefault="00815EC6" w:rsidP="005074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139</w:t>
            </w:r>
          </w:p>
        </w:tc>
      </w:tr>
    </w:tbl>
    <w:p w:rsidR="00F05353" w:rsidRDefault="00F05353" w:rsidP="00F05353">
      <w:pPr>
        <w:tabs>
          <w:tab w:val="left" w:leader="dot" w:pos="5103"/>
        </w:tabs>
        <w:rPr>
          <w:sz w:val="24"/>
        </w:rPr>
      </w:pPr>
    </w:p>
    <w:p w:rsidR="00546616" w:rsidRDefault="00546616" w:rsidP="00F05353">
      <w:pPr>
        <w:tabs>
          <w:tab w:val="left" w:leader="dot" w:pos="5103"/>
        </w:tabs>
        <w:rPr>
          <w:sz w:val="24"/>
        </w:rPr>
      </w:pPr>
    </w:p>
    <w:p w:rsidR="0084689E" w:rsidRDefault="0084689E" w:rsidP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863D68" w:rsidRPr="00A37FEE" w:rsidTr="00C91582">
        <w:trPr>
          <w:trHeight w:val="276"/>
        </w:trPr>
        <w:tc>
          <w:tcPr>
            <w:tcW w:w="4082" w:type="dxa"/>
            <w:vMerge w:val="restart"/>
            <w:vAlign w:val="center"/>
          </w:tcPr>
          <w:p w:rsidR="00863D68" w:rsidRPr="00A37FEE" w:rsidRDefault="00863D68" w:rsidP="00C91582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863D68" w:rsidRPr="00D975E4" w:rsidRDefault="00863D68" w:rsidP="00C9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PLAZA PROPIEDAD</w:t>
            </w:r>
          </w:p>
        </w:tc>
      </w:tr>
      <w:tr w:rsidR="00863D68" w:rsidRPr="00A37FEE" w:rsidTr="00C91582">
        <w:tc>
          <w:tcPr>
            <w:tcW w:w="4082" w:type="dxa"/>
            <w:vMerge/>
            <w:shd w:val="clear" w:color="auto" w:fill="auto"/>
          </w:tcPr>
          <w:p w:rsidR="00863D68" w:rsidRPr="00A37FEE" w:rsidRDefault="00863D68" w:rsidP="00C91582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63D68" w:rsidRDefault="00863D68" w:rsidP="00C91582">
            <w:pPr>
              <w:rPr>
                <w:b/>
              </w:rPr>
            </w:pPr>
          </w:p>
        </w:tc>
      </w:tr>
      <w:tr w:rsidR="00863D68" w:rsidRPr="00A37FEE" w:rsidTr="00C91582">
        <w:tc>
          <w:tcPr>
            <w:tcW w:w="4082" w:type="dxa"/>
            <w:vMerge/>
          </w:tcPr>
          <w:p w:rsidR="00863D68" w:rsidRPr="00A37FEE" w:rsidRDefault="00863D68" w:rsidP="00C91582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863D68" w:rsidRPr="005D6590" w:rsidRDefault="00863D68" w:rsidP="00C91582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863D68" w:rsidRPr="00A37FEE" w:rsidTr="00C91582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D68" w:rsidRDefault="00863D68" w:rsidP="00C91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63D68" w:rsidRPr="00ED3731" w:rsidRDefault="00863D68" w:rsidP="00C9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63D68" w:rsidRPr="00A37FEE" w:rsidTr="00C91582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3D68" w:rsidRPr="00542DF9" w:rsidRDefault="00863D68" w:rsidP="00C91582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63D68" w:rsidRPr="00ED3731" w:rsidRDefault="00863D68" w:rsidP="00C91582">
            <w:pPr>
              <w:jc w:val="center"/>
              <w:rPr>
                <w:b/>
                <w:sz w:val="28"/>
              </w:rPr>
            </w:pPr>
          </w:p>
        </w:tc>
      </w:tr>
      <w:tr w:rsidR="00863D68" w:rsidRPr="00F541E5" w:rsidTr="00C91582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63D68" w:rsidRPr="00F541E5" w:rsidRDefault="00863D68" w:rsidP="00C915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546616" w:rsidRDefault="00546616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p w:rsidR="00863D68" w:rsidRDefault="00863D68" w:rsidP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908C3" w:rsidRPr="00A37FEE" w:rsidTr="00A908C3">
        <w:trPr>
          <w:trHeight w:val="276"/>
        </w:trPr>
        <w:tc>
          <w:tcPr>
            <w:tcW w:w="4082" w:type="dxa"/>
            <w:vMerge w:val="restart"/>
            <w:vAlign w:val="center"/>
          </w:tcPr>
          <w:p w:rsidR="00A908C3" w:rsidRPr="00A37FEE" w:rsidRDefault="00A908C3" w:rsidP="00A908C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908C3" w:rsidRPr="00D975E4" w:rsidRDefault="0043065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DESPUÉS RESERVA</w:t>
            </w:r>
          </w:p>
        </w:tc>
      </w:tr>
      <w:tr w:rsidR="00A908C3" w:rsidRPr="00A37FEE" w:rsidTr="00A908C3">
        <w:tc>
          <w:tcPr>
            <w:tcW w:w="4082" w:type="dxa"/>
            <w:vMerge/>
            <w:shd w:val="clear" w:color="auto" w:fill="auto"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</w:tr>
      <w:tr w:rsidR="00A908C3" w:rsidRPr="00A37FEE" w:rsidTr="00A908C3">
        <w:tc>
          <w:tcPr>
            <w:tcW w:w="4082" w:type="dxa"/>
            <w:vMerge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074FD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74FD" w:rsidRDefault="00B866B7" w:rsidP="00B15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Equipos Atención Primaria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74FD" w:rsidRDefault="005074FD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74FD" w:rsidRDefault="005074FD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74FD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074F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9F6AC3" w:rsidP="00B15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074F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074F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43065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5074F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3D528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3D528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Pr="00570832" w:rsidRDefault="00546616" w:rsidP="00B866B7">
            <w:pPr>
              <w:jc w:val="center"/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B866B7" w:rsidP="00B866B7">
            <w:pPr>
              <w:jc w:val="center"/>
              <w:rPr>
                <w:sz w:val="22"/>
                <w:szCs w:val="22"/>
              </w:rPr>
            </w:pPr>
            <w:r w:rsidRPr="00570832">
              <w:t>Gr</w:t>
            </w:r>
            <w:r>
              <w:t>upo</w:t>
            </w:r>
            <w:r w:rsidRPr="00570832">
              <w:t xml:space="preserve"> Técnico Función </w:t>
            </w:r>
            <w:r>
              <w:t>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 w:rsidRPr="00570832">
              <w:t>Jefe Sección</w:t>
            </w:r>
            <w:r>
              <w:t xml:space="preserve"> A1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ED3731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3D528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3D528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Pr="00570832" w:rsidRDefault="00546616" w:rsidP="00A908C3">
            <w:pPr>
              <w:jc w:val="center"/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 w:rsidRPr="00570832">
              <w:t>Jefe Sección</w:t>
            </w:r>
            <w:r>
              <w:t xml:space="preserve"> A2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3D528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Pr="004D351D" w:rsidRDefault="003D528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2069F4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0587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Pr="004D351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D528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5288" w:rsidRDefault="00546616" w:rsidP="00A908C3">
            <w:pPr>
              <w:jc w:val="center"/>
              <w:rPr>
                <w:sz w:val="22"/>
                <w:szCs w:val="22"/>
              </w:rPr>
            </w:pPr>
            <w:r>
              <w:t xml:space="preserve">Personal </w:t>
            </w:r>
            <w:r w:rsidRPr="002F4C4E">
              <w:t>Técnico No Titulado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5288" w:rsidRDefault="00863D6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5288" w:rsidRDefault="003D528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5288" w:rsidRDefault="003D528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D5288" w:rsidRPr="004D351D" w:rsidRDefault="00863D6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4661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866B7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66B7" w:rsidRDefault="00B866B7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66B7" w:rsidRPr="004D351D" w:rsidRDefault="00B866B7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54661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546616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3D528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3D528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5074F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5074F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5074F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4661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1259D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</w:rPr>
              <w:t>Planchadora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863D68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616" w:rsidRDefault="0054661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46616" w:rsidRDefault="00863D6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5074FD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5074FD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5074FD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A908C3" w:rsidP="00A908C3">
            <w:pPr>
              <w:jc w:val="center"/>
              <w:rPr>
                <w:b/>
                <w:sz w:val="28"/>
              </w:rPr>
            </w:pPr>
          </w:p>
        </w:tc>
      </w:tr>
      <w:tr w:rsidR="00A908C3" w:rsidRPr="00F541E5" w:rsidTr="00A908C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63D68" w:rsidP="00863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63D68" w:rsidP="00A90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863D68" w:rsidP="00E63D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08C3" w:rsidRPr="00F541E5" w:rsidRDefault="00863D68" w:rsidP="00863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164</w:t>
            </w:r>
          </w:p>
        </w:tc>
      </w:tr>
    </w:tbl>
    <w:p w:rsidR="003C6D68" w:rsidRDefault="003C6D68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p w:rsidR="00863D68" w:rsidRDefault="00863D68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912"/>
        <w:gridCol w:w="1191"/>
        <w:gridCol w:w="1191"/>
        <w:gridCol w:w="1191"/>
      </w:tblGrid>
      <w:tr w:rsidR="00CA6D94" w:rsidRPr="00A37FEE" w:rsidTr="00575E78">
        <w:trPr>
          <w:trHeight w:val="276"/>
        </w:trPr>
        <w:tc>
          <w:tcPr>
            <w:tcW w:w="4361" w:type="dxa"/>
            <w:vMerge w:val="restart"/>
            <w:vAlign w:val="center"/>
          </w:tcPr>
          <w:p w:rsidR="00CA6D94" w:rsidRPr="00590DAD" w:rsidRDefault="00CA6D94" w:rsidP="00E63DB0">
            <w:pPr>
              <w:jc w:val="center"/>
              <w:rPr>
                <w:b/>
                <w:i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  <w:r w:rsidR="00590DAD">
              <w:rPr>
                <w:b/>
                <w:sz w:val="24"/>
                <w:szCs w:val="24"/>
              </w:rPr>
              <w:t>/</w:t>
            </w:r>
            <w:r w:rsidR="00590DAD">
              <w:rPr>
                <w:b/>
                <w:i/>
                <w:sz w:val="24"/>
                <w:szCs w:val="24"/>
              </w:rPr>
              <w:t>PUESTO</w:t>
            </w:r>
          </w:p>
        </w:tc>
        <w:tc>
          <w:tcPr>
            <w:tcW w:w="4485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A6D94" w:rsidRPr="00D975E4" w:rsidRDefault="00CA6D94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CONVOCATORIA</w:t>
            </w:r>
          </w:p>
        </w:tc>
      </w:tr>
      <w:tr w:rsidR="00CA6D94" w:rsidRPr="00A37FEE" w:rsidTr="00575E78">
        <w:tc>
          <w:tcPr>
            <w:tcW w:w="4361" w:type="dxa"/>
            <w:vMerge/>
            <w:shd w:val="clear" w:color="auto" w:fill="auto"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tcBorders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</w:tr>
      <w:tr w:rsidR="00CA6D94" w:rsidRPr="00A37FEE" w:rsidTr="00575E78">
        <w:tc>
          <w:tcPr>
            <w:tcW w:w="4361" w:type="dxa"/>
            <w:vMerge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Servicio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</w:t>
            </w:r>
            <w:r>
              <w:rPr>
                <w:i/>
              </w:rPr>
              <w:t>cción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Jefe Sección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400FB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Pr="004400FB" w:rsidRDefault="004400FB" w:rsidP="00590DAD">
            <w:pPr>
              <w:jc w:val="center"/>
              <w:rPr>
                <w:i/>
                <w:sz w:val="22"/>
                <w:szCs w:val="22"/>
              </w:rPr>
            </w:pPr>
            <w:r w:rsidRPr="004400FB">
              <w:rPr>
                <w:i/>
              </w:rPr>
              <w:t>Jefe Grupo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400FB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400FB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Pr="004400FB" w:rsidRDefault="004400FB" w:rsidP="00590DAD">
            <w:pPr>
              <w:jc w:val="center"/>
              <w:rPr>
                <w:i/>
                <w:sz w:val="22"/>
                <w:szCs w:val="22"/>
              </w:rPr>
            </w:pPr>
            <w:r w:rsidRPr="004400FB">
              <w:rPr>
                <w:i/>
              </w:rPr>
              <w:t>Jefe Equipo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400FB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Supervisor/a Unidad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A6D94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4400FB" w:rsidP="00CA6D94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A6D94" w:rsidRPr="00EC5E54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400FB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0FB" w:rsidRDefault="004400FB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400FB" w:rsidRPr="00EC5E54" w:rsidRDefault="004400FB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75E78" w:rsidRPr="00A37FEE" w:rsidTr="00575E78">
        <w:tc>
          <w:tcPr>
            <w:tcW w:w="43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5E78" w:rsidRPr="00EC5E54" w:rsidRDefault="00575E78" w:rsidP="00CA6D94">
            <w:pPr>
              <w:jc w:val="center"/>
              <w:rPr>
                <w:b/>
                <w:sz w:val="28"/>
              </w:rPr>
            </w:pPr>
          </w:p>
        </w:tc>
      </w:tr>
      <w:tr w:rsidR="00575E78" w:rsidRPr="00F541E5" w:rsidTr="00575E78">
        <w:tc>
          <w:tcPr>
            <w:tcW w:w="4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4400FB" w:rsidP="00CA6D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4400FB" w:rsidP="00CA6D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75E78" w:rsidRPr="00F541E5" w:rsidRDefault="004400FB" w:rsidP="004047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</w:tbl>
    <w:p w:rsidR="004047F7" w:rsidRDefault="004047F7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12"/>
        <w:gridCol w:w="1191"/>
        <w:gridCol w:w="1191"/>
        <w:gridCol w:w="1191"/>
      </w:tblGrid>
      <w:tr w:rsidR="001F2B7B" w:rsidRPr="00A37FEE" w:rsidTr="004D52B0">
        <w:trPr>
          <w:trHeight w:val="276"/>
        </w:trPr>
        <w:tc>
          <w:tcPr>
            <w:tcW w:w="4361" w:type="dxa"/>
            <w:vMerge w:val="restart"/>
            <w:vAlign w:val="center"/>
          </w:tcPr>
          <w:p w:rsidR="001F2B7B" w:rsidRPr="00A37FEE" w:rsidRDefault="001F2B7B" w:rsidP="001F2B7B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485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1F2B7B" w:rsidRPr="00D975E4" w:rsidRDefault="001F2B7B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OTRAS INCORPORACIONES</w:t>
            </w:r>
          </w:p>
        </w:tc>
      </w:tr>
      <w:tr w:rsidR="001F2B7B" w:rsidRPr="00A37FEE" w:rsidTr="004D52B0">
        <w:tc>
          <w:tcPr>
            <w:tcW w:w="4361" w:type="dxa"/>
            <w:vMerge/>
            <w:shd w:val="clear" w:color="auto" w:fill="auto"/>
          </w:tcPr>
          <w:p w:rsidR="001F2B7B" w:rsidRPr="00A37FEE" w:rsidRDefault="001F2B7B" w:rsidP="001F2B7B">
            <w:pPr>
              <w:rPr>
                <w:b/>
                <w:sz w:val="28"/>
              </w:rPr>
            </w:pPr>
          </w:p>
        </w:tc>
        <w:tc>
          <w:tcPr>
            <w:tcW w:w="912" w:type="dxa"/>
            <w:tcBorders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</w:tr>
      <w:tr w:rsidR="001F2B7B" w:rsidRPr="00A37FEE" w:rsidTr="004D52B0">
        <w:tc>
          <w:tcPr>
            <w:tcW w:w="4361" w:type="dxa"/>
            <w:vMerge/>
          </w:tcPr>
          <w:p w:rsidR="001F2B7B" w:rsidRPr="00A37FEE" w:rsidRDefault="001F2B7B" w:rsidP="001F2B7B">
            <w:pPr>
              <w:rPr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E793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Equipos Atención Primaria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7935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B4331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Pr="00F541E5" w:rsidRDefault="00BB4331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B4331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ED411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SUAP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D411A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A1A8D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A1A8D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2EB3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DE17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Odontoestomatólogo</w:t>
            </w:r>
            <w:proofErr w:type="spellEnd"/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22EB3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DE17BC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0D7286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BC5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D7286" w:rsidRPr="00857BED" w:rsidRDefault="000D7286" w:rsidP="001105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CE7935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CE7935" w:rsidP="00BC5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CE7935" w:rsidP="001105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</w:t>
            </w:r>
          </w:p>
        </w:tc>
      </w:tr>
      <w:tr w:rsidR="00B358E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358EA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D7286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7286" w:rsidRDefault="000D7286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D7286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DE17BC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Enfermería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6607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4D52B0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66075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D52B0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8F3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52B0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358E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8F3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358EA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E793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7935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Cuidados Auxiliar Enfermería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0D7286" w:rsidP="00633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BB4331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CE7935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7286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B4331" w:rsidRPr="00857BED" w:rsidRDefault="000D7286" w:rsidP="00E33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7935">
              <w:rPr>
                <w:b/>
                <w:sz w:val="24"/>
                <w:szCs w:val="24"/>
              </w:rPr>
              <w:t>1</w:t>
            </w:r>
          </w:p>
        </w:tc>
      </w:tr>
      <w:tr w:rsidR="00CE793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Albañil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7935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E793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Costurera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7935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Electricista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E793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935" w:rsidRDefault="00CE793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7935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C1CF8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EC1CF8" w:rsidP="001F2B7B">
            <w:pPr>
              <w:jc w:val="center"/>
              <w:rPr>
                <w:sz w:val="24"/>
                <w:szCs w:val="24"/>
              </w:rPr>
            </w:pPr>
            <w:r w:rsidRPr="00EC1CF8">
              <w:rPr>
                <w:sz w:val="24"/>
                <w:szCs w:val="24"/>
              </w:rPr>
              <w:t>Celador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EC1CF8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C1CF8" w:rsidRPr="00857BED" w:rsidRDefault="00CE7935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</w:tr>
      <w:tr w:rsidR="0010139E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Lavandera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0139E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0139E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10139E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Planchadora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0D7286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0139E" w:rsidRPr="00857BED" w:rsidRDefault="000D7286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6607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CE793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Ayudante Servicios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CE7935" w:rsidP="00E33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Pr="00EC1CF8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Pr="00EC1CF8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66075" w:rsidRPr="00857BED" w:rsidRDefault="00CE7935" w:rsidP="00E33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F541E5" w:rsidRDefault="001F2B7B" w:rsidP="001F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</w:tr>
      <w:tr w:rsidR="001F2B7B" w:rsidRPr="00F541E5" w:rsidTr="004D52B0">
        <w:tc>
          <w:tcPr>
            <w:tcW w:w="4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1F2B7B" w:rsidP="001F2B7B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0D7286" w:rsidP="00EA5E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0D7286" w:rsidP="00EA5E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0D7286" w:rsidP="00BC52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F2B7B" w:rsidRPr="00F541E5" w:rsidRDefault="000D7286" w:rsidP="00E332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697</w:t>
            </w:r>
          </w:p>
        </w:tc>
      </w:tr>
    </w:tbl>
    <w:p w:rsidR="003F7F49" w:rsidRDefault="003F7F49">
      <w:pPr>
        <w:tabs>
          <w:tab w:val="left" w:leader="dot" w:pos="5103"/>
        </w:tabs>
        <w:rPr>
          <w:sz w:val="24"/>
        </w:rPr>
        <w:sectPr w:rsidR="003F7F49" w:rsidSect="00BD1D65">
          <w:headerReference w:type="first" r:id="rId11"/>
          <w:footerReference w:type="first" r:id="rId12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20"/>
          <w:titlePg/>
          <w:docGrid w:linePitch="272"/>
        </w:sectPr>
      </w:pPr>
    </w:p>
    <w:p w:rsidR="00152A19" w:rsidRPr="00714E6B" w:rsidRDefault="00152A19" w:rsidP="00294A44">
      <w:pPr>
        <w:tabs>
          <w:tab w:val="left" w:leader="dot" w:pos="5103"/>
        </w:tabs>
        <w:jc w:val="center"/>
        <w:rPr>
          <w:b/>
          <w:snapToGrid w:val="0"/>
          <w:color w:val="000000"/>
          <w:sz w:val="32"/>
          <w:szCs w:val="32"/>
          <w:u w:val="single"/>
          <w:lang w:val="es-ES_tradnl"/>
        </w:rPr>
      </w:pP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lastRenderedPageBreak/>
        <w:t>INCORPORACI</w:t>
      </w:r>
      <w:r w:rsidR="00294A44"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Ó</w:t>
      </w: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N PLANTILLA 20</w:t>
      </w:r>
      <w:r w:rsidR="00624FC9"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1</w:t>
      </w:r>
      <w:r w:rsidR="0084689E">
        <w:rPr>
          <w:b/>
          <w:snapToGrid w:val="0"/>
          <w:color w:val="000000"/>
          <w:sz w:val="32"/>
          <w:szCs w:val="32"/>
          <w:u w:val="single"/>
          <w:lang w:val="es-ES_tradnl"/>
        </w:rPr>
        <w:t>9</w:t>
      </w:r>
    </w:p>
    <w:p w:rsidR="00152A19" w:rsidRDefault="00152A19">
      <w:pPr>
        <w:tabs>
          <w:tab w:val="left" w:pos="5103"/>
        </w:tabs>
        <w:rPr>
          <w:sz w:val="24"/>
        </w:rPr>
      </w:pPr>
    </w:p>
    <w:p w:rsidR="00294A44" w:rsidRDefault="004768A4">
      <w:pPr>
        <w:tabs>
          <w:tab w:val="left" w:pos="5103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296400" cy="47244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2F34" w:rsidRDefault="00912F34">
      <w:pPr>
        <w:rPr>
          <w:sz w:val="24"/>
        </w:rPr>
      </w:pPr>
      <w:r>
        <w:rPr>
          <w:sz w:val="24"/>
        </w:rPr>
        <w:br w:type="page"/>
      </w:r>
    </w:p>
    <w:p w:rsidR="00152A19" w:rsidRDefault="00152A19">
      <w:pPr>
        <w:tabs>
          <w:tab w:val="left" w:leader="dot" w:pos="5103"/>
        </w:tabs>
        <w:outlineLvl w:val="0"/>
        <w:rPr>
          <w:sz w:val="24"/>
        </w:rPr>
      </w:pPr>
    </w:p>
    <w:p w:rsidR="00997FC4" w:rsidRDefault="00997FC4">
      <w:pPr>
        <w:tabs>
          <w:tab w:val="left" w:leader="dot" w:pos="5103"/>
        </w:tabs>
        <w:outlineLvl w:val="0"/>
        <w:rPr>
          <w:b/>
          <w:sz w:val="28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  <w:r>
        <w:rPr>
          <w:sz w:val="72"/>
        </w:rPr>
        <w:t>ABSENTISMO</w:t>
      </w: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pStyle w:val="Ttulo8"/>
      </w:pPr>
      <w:r>
        <w:t>RESUMEN POR MESES</w:t>
      </w:r>
    </w:p>
    <w:p w:rsidR="00F41D78" w:rsidRDefault="00152A19">
      <w:pPr>
        <w:pStyle w:val="Ttulo8"/>
        <w:rPr>
          <w:b w:val="0"/>
        </w:rPr>
      </w:pPr>
      <w:r>
        <w:rPr>
          <w:b w:val="0"/>
        </w:rPr>
        <w:t xml:space="preserve">AÑO </w:t>
      </w:r>
      <w:r w:rsidR="007F288B">
        <w:rPr>
          <w:b w:val="0"/>
        </w:rPr>
        <w:t>201</w:t>
      </w:r>
      <w:r w:rsidR="008A4CA2">
        <w:rPr>
          <w:b w:val="0"/>
        </w:rPr>
        <w:t>8</w:t>
      </w:r>
      <w:r w:rsidR="007F288B">
        <w:rPr>
          <w:b w:val="0"/>
        </w:rPr>
        <w:t>/</w:t>
      </w:r>
      <w:r>
        <w:rPr>
          <w:b w:val="0"/>
        </w:rPr>
        <w:t>2</w:t>
      </w:r>
      <w:r w:rsidR="00AC7910">
        <w:rPr>
          <w:b w:val="0"/>
        </w:rPr>
        <w:t>01</w:t>
      </w:r>
      <w:r w:rsidR="008A4CA2">
        <w:rPr>
          <w:b w:val="0"/>
        </w:rPr>
        <w:t>9</w:t>
      </w:r>
    </w:p>
    <w:p w:rsidR="00AC7910" w:rsidRDefault="00AC7910" w:rsidP="00AC7910"/>
    <w:p w:rsidR="00AC7910" w:rsidRDefault="00AC7910" w:rsidP="00AC7910"/>
    <w:p w:rsidR="00171023" w:rsidRDefault="00171023" w:rsidP="00AC7910"/>
    <w:p w:rsidR="00171023" w:rsidRPr="00AC7910" w:rsidRDefault="00171023" w:rsidP="00AC7910">
      <w:pPr>
        <w:sectPr w:rsidR="00171023" w:rsidRPr="00AC7910" w:rsidSect="003F7F49">
          <w:pgSz w:w="16840" w:h="11907" w:orient="landscape" w:code="9"/>
          <w:pgMar w:top="1701" w:right="1134" w:bottom="1644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71023" w:rsidRDefault="00126C09" w:rsidP="00126C09">
      <w:pPr>
        <w:pStyle w:val="Textoindependiente"/>
        <w:rPr>
          <w:sz w:val="20"/>
        </w:rPr>
      </w:pPr>
      <w:r>
        <w:rPr>
          <w:sz w:val="20"/>
        </w:rPr>
        <w:lastRenderedPageBreak/>
        <w:t>RESUMEN DÍAS ABSENTISMO 201</w:t>
      </w:r>
      <w:r w:rsidR="003C22D8">
        <w:rPr>
          <w:sz w:val="20"/>
        </w:rPr>
        <w:t>8</w:t>
      </w:r>
      <w:r>
        <w:rPr>
          <w:sz w:val="20"/>
        </w:rPr>
        <w:t>/201</w:t>
      </w:r>
      <w:r w:rsidR="003C22D8">
        <w:rPr>
          <w:sz w:val="20"/>
        </w:rPr>
        <w:t>9</w:t>
      </w:r>
      <w:r>
        <w:rPr>
          <w:sz w:val="20"/>
        </w:rPr>
        <w:t xml:space="preserve"> AIV</w:t>
      </w:r>
    </w:p>
    <w:p w:rsidR="00126C09" w:rsidRDefault="00126C09" w:rsidP="00171023">
      <w:pPr>
        <w:pStyle w:val="Textoindependiente"/>
        <w:jc w:val="left"/>
        <w:rPr>
          <w:sz w:val="20"/>
        </w:rPr>
      </w:pPr>
    </w:p>
    <w:p w:rsidR="00126C09" w:rsidRPr="00171023" w:rsidRDefault="00126C09" w:rsidP="00171023">
      <w:pPr>
        <w:pStyle w:val="Textoindependiente"/>
        <w:jc w:val="left"/>
        <w:rPr>
          <w:sz w:val="20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/>
      </w:tblPr>
      <w:tblGrid>
        <w:gridCol w:w="299"/>
        <w:gridCol w:w="580"/>
        <w:gridCol w:w="567"/>
        <w:gridCol w:w="662"/>
        <w:gridCol w:w="376"/>
        <w:gridCol w:w="376"/>
        <w:gridCol w:w="505"/>
        <w:gridCol w:w="512"/>
        <w:gridCol w:w="456"/>
        <w:gridCol w:w="456"/>
        <w:gridCol w:w="391"/>
        <w:gridCol w:w="391"/>
        <w:gridCol w:w="431"/>
        <w:gridCol w:w="431"/>
        <w:gridCol w:w="414"/>
        <w:gridCol w:w="420"/>
        <w:gridCol w:w="514"/>
        <w:gridCol w:w="456"/>
        <w:gridCol w:w="567"/>
        <w:gridCol w:w="567"/>
      </w:tblGrid>
      <w:tr w:rsidR="004E163A" w:rsidRPr="00E95256" w:rsidTr="00F92BC7">
        <w:trPr>
          <w:trHeight w:val="418"/>
        </w:trPr>
        <w:tc>
          <w:tcPr>
            <w:tcW w:w="299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BM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ACCIDENTE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PERMISOS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ACU LAC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AGOTO 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RIES EMB</w:t>
            </w:r>
          </w:p>
        </w:tc>
        <w:tc>
          <w:tcPr>
            <w:tcW w:w="970" w:type="dxa"/>
            <w:gridSpan w:val="2"/>
            <w:vAlign w:val="center"/>
          </w:tcPr>
          <w:p w:rsidR="004E163A" w:rsidRPr="00E95256" w:rsidRDefault="005F733D" w:rsidP="005F733D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ENF</w:t>
            </w:r>
            <w:r w:rsidR="004E163A" w:rsidRPr="00E95256">
              <w:rPr>
                <w:sz w:val="16"/>
                <w:szCs w:val="16"/>
              </w:rPr>
              <w:t xml:space="preserve"> SIN</w:t>
            </w:r>
            <w:r w:rsidRPr="00E95256">
              <w:rPr>
                <w:sz w:val="16"/>
                <w:szCs w:val="16"/>
              </w:rPr>
              <w:t xml:space="preserve"> IT</w:t>
            </w:r>
          </w:p>
        </w:tc>
        <w:tc>
          <w:tcPr>
            <w:tcW w:w="1134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TOTAL</w:t>
            </w:r>
          </w:p>
        </w:tc>
      </w:tr>
      <w:tr w:rsidR="00C91582" w:rsidRPr="00E95256" w:rsidTr="00F92BC7">
        <w:trPr>
          <w:trHeight w:val="334"/>
        </w:trPr>
        <w:tc>
          <w:tcPr>
            <w:tcW w:w="299" w:type="dxa"/>
            <w:vAlign w:val="center"/>
          </w:tcPr>
          <w:p w:rsidR="00C91582" w:rsidRPr="00E95256" w:rsidRDefault="00C91582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C91582" w:rsidRPr="00E95256" w:rsidRDefault="00C91582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91582" w:rsidRPr="00E95256" w:rsidRDefault="00C91582" w:rsidP="008A4CA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62" w:type="dxa"/>
            <w:shd w:val="clear" w:color="auto" w:fill="FFFFCC"/>
            <w:vAlign w:val="center"/>
          </w:tcPr>
          <w:p w:rsidR="00C91582" w:rsidRPr="00E95256" w:rsidRDefault="00C91582" w:rsidP="008A4CA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C91582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9</w:t>
            </w:r>
          </w:p>
        </w:tc>
        <w:tc>
          <w:tcPr>
            <w:tcW w:w="514" w:type="dxa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shd w:val="clear" w:color="auto" w:fill="FFFFCC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C91582" w:rsidRPr="00E95256" w:rsidRDefault="00C91582" w:rsidP="003C22D8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3C22D8">
              <w:rPr>
                <w:sz w:val="16"/>
                <w:szCs w:val="16"/>
              </w:rPr>
              <w:t>9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ENE</w:t>
            </w:r>
          </w:p>
        </w:tc>
        <w:tc>
          <w:tcPr>
            <w:tcW w:w="580" w:type="dxa"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9103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11553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13857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15788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1246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EE3AC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1553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11363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13645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16918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EE3AC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18587</w:t>
            </w:r>
          </w:p>
        </w:tc>
      </w:tr>
      <w:tr w:rsidR="003C22D8" w:rsidRPr="00E95256" w:rsidTr="00DF41E2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FEB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9235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12682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13369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16835</w:t>
            </w:r>
          </w:p>
        </w:tc>
      </w:tr>
      <w:tr w:rsidR="003C22D8" w:rsidRPr="00E95256" w:rsidTr="00DF41E2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932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1241</w:t>
            </w:r>
          </w:p>
        </w:tc>
      </w:tr>
      <w:tr w:rsidR="003C22D8" w:rsidRPr="00E95256" w:rsidTr="00DF41E2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479F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1688</w:t>
            </w:r>
          </w:p>
        </w:tc>
      </w:tr>
      <w:tr w:rsidR="003C22D8" w:rsidRPr="00E95256" w:rsidTr="00DF41E2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11102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14848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16069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C479FA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19764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MAR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9544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13498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13753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18126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976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1350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CB4F9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11526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16392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CB4F97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21293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ABR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9363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12845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13673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17869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937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11253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15057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16222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20991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MAY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10251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12747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14645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17823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2088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12229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17247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83469F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21068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JUN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9939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11747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14202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16113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835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1049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04141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11579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13953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16558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04141C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19199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JUL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9574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13703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16146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780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1089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323CD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1838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11178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14518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15806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23CD5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19073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9323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13528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15687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636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D5406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10734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13868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15394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D5406D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18195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SEP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11660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15453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699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835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974FF3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10481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13589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14999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974FF3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18004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OCT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10091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12321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14447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16536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AC6C2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964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1235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11841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16795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19648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NOV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10295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11542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AC6C2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14381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15590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1106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AC6C24" w:rsidP="00F07F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F07F1E">
              <w:rPr>
                <w:b/>
                <w:bCs/>
                <w:color w:val="000000"/>
                <w:sz w:val="16"/>
                <w:szCs w:val="16"/>
              </w:rPr>
              <w:t>819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12271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AC6C24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F07F1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18515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3C22D8" w:rsidRPr="00E95256" w:rsidRDefault="003C22D8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DIC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10596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11272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14394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15305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1697</w:t>
            </w:r>
          </w:p>
        </w:tc>
      </w:tr>
      <w:tr w:rsidR="003C22D8" w:rsidRPr="00E95256" w:rsidTr="0071417C">
        <w:tc>
          <w:tcPr>
            <w:tcW w:w="299" w:type="dxa"/>
            <w:vMerge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12706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17078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17962</w:t>
            </w:r>
          </w:p>
        </w:tc>
      </w:tr>
      <w:tr w:rsidR="003C22D8" w:rsidRPr="00E95256" w:rsidTr="0071417C">
        <w:tc>
          <w:tcPr>
            <w:tcW w:w="299" w:type="dxa"/>
            <w:vMerge w:val="restart"/>
            <w:textDirection w:val="btLr"/>
          </w:tcPr>
          <w:p w:rsidR="003C22D8" w:rsidRPr="00E95256" w:rsidRDefault="003C22D8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  <w:r w:rsidRPr="00E95256">
              <w:rPr>
                <w:sz w:val="20"/>
              </w:rPr>
              <w:t>TOTAL</w:t>
            </w: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116437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146087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8463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8049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8680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7376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12973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14664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6741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6874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6151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5382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4903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167138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197271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8573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9886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11291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13140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13253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15292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2649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</w:t>
            </w:r>
          </w:p>
        </w:tc>
        <w:tc>
          <w:tcPr>
            <w:tcW w:w="0" w:type="auto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829</w:t>
            </w:r>
          </w:p>
        </w:tc>
        <w:tc>
          <w:tcPr>
            <w:tcW w:w="514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427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18049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21888</w:t>
            </w:r>
          </w:p>
        </w:tc>
      </w:tr>
      <w:tr w:rsidR="003C22D8" w:rsidRPr="00E95256" w:rsidTr="0071417C">
        <w:tc>
          <w:tcPr>
            <w:tcW w:w="299" w:type="dxa"/>
            <w:vMerge/>
          </w:tcPr>
          <w:p w:rsidR="003C22D8" w:rsidRPr="00E95256" w:rsidRDefault="003C22D8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3C22D8" w:rsidRPr="00E95256" w:rsidRDefault="003C22D8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138263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171265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9230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9319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9808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16016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7862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6652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8461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5341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3C22D8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196478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C22D8" w:rsidRPr="00E95256" w:rsidRDefault="005B70DE" w:rsidP="00974F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232299</w:t>
            </w:r>
          </w:p>
        </w:tc>
      </w:tr>
    </w:tbl>
    <w:p w:rsidR="00171023" w:rsidRDefault="00171023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126C09" w:rsidRDefault="00126C09" w:rsidP="00126C09">
      <w:pPr>
        <w:tabs>
          <w:tab w:val="left" w:pos="2835"/>
        </w:tabs>
        <w:jc w:val="center"/>
      </w:pPr>
      <w:r>
        <w:t>Datos obtenidos del S.A.P.</w:t>
      </w:r>
    </w:p>
    <w:p w:rsidR="004A06E9" w:rsidRDefault="00126C09" w:rsidP="00126C09">
      <w:pPr>
        <w:tabs>
          <w:tab w:val="left" w:pos="2835"/>
        </w:tabs>
        <w:jc w:val="center"/>
      </w:pPr>
      <w:r>
        <w:t>PERMISOS: No se incluyen los días de Vacaciones y Libre Disposición</w:t>
      </w:r>
    </w:p>
    <w:p w:rsidR="00833C2F" w:rsidRDefault="00833C2F" w:rsidP="00126C09">
      <w:pPr>
        <w:tabs>
          <w:tab w:val="left" w:pos="2835"/>
        </w:tabs>
        <w:jc w:val="center"/>
      </w:pPr>
    </w:p>
    <w:p w:rsidR="00833C2F" w:rsidRDefault="00833C2F" w:rsidP="00EB2CDC">
      <w:pPr>
        <w:tabs>
          <w:tab w:val="left" w:pos="2835"/>
        </w:tabs>
      </w:pPr>
    </w:p>
    <w:p w:rsidR="00126C09" w:rsidRDefault="00126C09" w:rsidP="00EB2CDC">
      <w:pPr>
        <w:tabs>
          <w:tab w:val="left" w:pos="2835"/>
        </w:tabs>
      </w:pPr>
    </w:p>
    <w:p w:rsidR="00EB2CDC" w:rsidRDefault="00EB2CDC" w:rsidP="00126C09">
      <w:pPr>
        <w:tabs>
          <w:tab w:val="left" w:pos="2835"/>
        </w:tabs>
        <w:jc w:val="center"/>
        <w:sectPr w:rsidR="00EB2CDC" w:rsidSect="003B444B">
          <w:pgSz w:w="11907" w:h="16840" w:code="9"/>
          <w:pgMar w:top="1418" w:right="850" w:bottom="1418" w:left="993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EB2CDC" w:rsidRDefault="00754352" w:rsidP="00754352">
      <w:pPr>
        <w:tabs>
          <w:tab w:val="left" w:pos="2835"/>
        </w:tabs>
        <w:jc w:val="center"/>
        <w:rPr>
          <w:b/>
          <w:sz w:val="40"/>
          <w:szCs w:val="40"/>
        </w:rPr>
      </w:pPr>
      <w:r w:rsidRPr="00754352">
        <w:rPr>
          <w:b/>
          <w:sz w:val="40"/>
          <w:szCs w:val="40"/>
        </w:rPr>
        <w:lastRenderedPageBreak/>
        <w:t>DÍAS PERDIDOS ABSENTISMO AIV 201</w:t>
      </w:r>
      <w:r w:rsidR="00C96B4F">
        <w:rPr>
          <w:b/>
          <w:sz w:val="40"/>
          <w:szCs w:val="40"/>
        </w:rPr>
        <w:t>8</w:t>
      </w:r>
      <w:r w:rsidRPr="00754352">
        <w:rPr>
          <w:b/>
          <w:sz w:val="40"/>
          <w:szCs w:val="40"/>
        </w:rPr>
        <w:t>/201</w:t>
      </w:r>
      <w:r w:rsidR="00C96B4F">
        <w:rPr>
          <w:b/>
          <w:sz w:val="40"/>
          <w:szCs w:val="40"/>
        </w:rPr>
        <w:t>9</w:t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  <w:r w:rsidRPr="001B0C13">
        <w:rPr>
          <w:noProof/>
          <w:color w:val="EAF1DD" w:themeColor="accent3" w:themeTint="33"/>
        </w:rPr>
        <w:drawing>
          <wp:anchor distT="0" distB="0" distL="114300" distR="114300" simplePos="0" relativeHeight="251664384" behindDoc="0" locked="0" layoutInCell="1" allowOverlap="1">
            <wp:simplePos x="923925" y="1514475"/>
            <wp:positionH relativeFrom="margin">
              <wp:align>center</wp:align>
            </wp:positionH>
            <wp:positionV relativeFrom="margin">
              <wp:align>center</wp:align>
            </wp:positionV>
            <wp:extent cx="9058275" cy="4524375"/>
            <wp:effectExtent l="19050" t="0" r="9525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Default="00FB004C" w:rsidP="00FB004C">
      <w:pPr>
        <w:tabs>
          <w:tab w:val="left" w:pos="2835"/>
        </w:tabs>
      </w:pPr>
    </w:p>
    <w:p w:rsidR="00B567A7" w:rsidRDefault="00CE2BFD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8496300" cy="47625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567A7" w:rsidRDefault="00B567A7" w:rsidP="00FB004C">
      <w:pPr>
        <w:tabs>
          <w:tab w:val="left" w:pos="2835"/>
        </w:tabs>
      </w:pPr>
    </w:p>
    <w:p w:rsidR="004226F2" w:rsidRDefault="004226F2" w:rsidP="00FB004C">
      <w:pPr>
        <w:tabs>
          <w:tab w:val="left" w:pos="2835"/>
        </w:tabs>
        <w:sectPr w:rsidR="004226F2" w:rsidSect="003B444B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B567A7" w:rsidRDefault="00B567A7" w:rsidP="00FB004C">
      <w:pPr>
        <w:tabs>
          <w:tab w:val="left" w:pos="2835"/>
        </w:tabs>
      </w:pPr>
    </w:p>
    <w:p w:rsidR="00B567A7" w:rsidRPr="00FB004C" w:rsidRDefault="00B567A7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4226F2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5486400" cy="7839075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8B5D53" w:rsidRDefault="008B5D53" w:rsidP="00FB004C">
      <w:pPr>
        <w:tabs>
          <w:tab w:val="left" w:pos="2835"/>
        </w:tabs>
        <w:sectPr w:rsidR="008B5D53" w:rsidSect="004226F2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883D42" w:rsidRDefault="00883D42" w:rsidP="007429B9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0350D6" w:rsidRDefault="000350D6" w:rsidP="007429B9">
      <w:pPr>
        <w:tabs>
          <w:tab w:val="left" w:pos="2835"/>
        </w:tabs>
        <w:jc w:val="center"/>
        <w:rPr>
          <w:b/>
          <w:sz w:val="28"/>
          <w:szCs w:val="28"/>
        </w:rPr>
      </w:pPr>
      <w:r w:rsidRPr="000350D6">
        <w:rPr>
          <w:b/>
          <w:noProof/>
          <w:sz w:val="28"/>
          <w:szCs w:val="28"/>
        </w:rPr>
        <w:drawing>
          <wp:inline distT="0" distB="0" distL="0" distR="0">
            <wp:extent cx="7686675" cy="4829175"/>
            <wp:effectExtent l="19050" t="0" r="9525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1BD7" w:rsidRDefault="00991BD7" w:rsidP="007429B9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7429B9" w:rsidRDefault="007429B9" w:rsidP="00FB004C">
      <w:pPr>
        <w:tabs>
          <w:tab w:val="left" w:pos="2835"/>
        </w:tabs>
      </w:pPr>
    </w:p>
    <w:p w:rsidR="00591F6C" w:rsidRDefault="00591F6C" w:rsidP="00FB004C">
      <w:pPr>
        <w:tabs>
          <w:tab w:val="left" w:pos="2835"/>
        </w:tabs>
        <w:sectPr w:rsidR="00591F6C" w:rsidSect="008B5D53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883D42" w:rsidRDefault="000B3448" w:rsidP="000B3448">
      <w:pPr>
        <w:tabs>
          <w:tab w:val="left" w:pos="2835"/>
        </w:tabs>
        <w:jc w:val="center"/>
      </w:pPr>
      <w:r w:rsidRPr="007429B9">
        <w:rPr>
          <w:b/>
          <w:sz w:val="28"/>
          <w:szCs w:val="28"/>
        </w:rPr>
        <w:lastRenderedPageBreak/>
        <w:t>ABSENTISMO POR CENTROS AIV 201</w:t>
      </w:r>
      <w:r w:rsidR="00AB2477">
        <w:rPr>
          <w:b/>
          <w:sz w:val="28"/>
          <w:szCs w:val="28"/>
        </w:rPr>
        <w:t>8</w:t>
      </w:r>
      <w:r w:rsidRPr="007429B9">
        <w:rPr>
          <w:b/>
          <w:sz w:val="28"/>
          <w:szCs w:val="28"/>
        </w:rPr>
        <w:t>/201</w:t>
      </w:r>
      <w:r w:rsidR="00AB2477">
        <w:rPr>
          <w:b/>
          <w:sz w:val="28"/>
          <w:szCs w:val="28"/>
        </w:rPr>
        <w:t>9</w:t>
      </w:r>
    </w:p>
    <w:p w:rsidR="000B3448" w:rsidRDefault="000B3448" w:rsidP="00FB004C">
      <w:pPr>
        <w:tabs>
          <w:tab w:val="left" w:pos="2835"/>
        </w:tabs>
      </w:pPr>
    </w:p>
    <w:p w:rsidR="00883D42" w:rsidRDefault="00033A83" w:rsidP="00591F6C">
      <w:pPr>
        <w:tabs>
          <w:tab w:val="left" w:pos="2835"/>
          <w:tab w:val="left" w:pos="6096"/>
        </w:tabs>
      </w:pPr>
      <w:r w:rsidRPr="00033A83">
        <w:rPr>
          <w:noProof/>
        </w:rPr>
        <w:drawing>
          <wp:inline distT="0" distB="0" distL="0" distR="0">
            <wp:extent cx="5133975" cy="1704975"/>
            <wp:effectExtent l="19050" t="0" r="9525" b="0"/>
            <wp:docPr id="1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F64A7" w:rsidRDefault="00AF64A7" w:rsidP="00591F6C">
      <w:pPr>
        <w:tabs>
          <w:tab w:val="left" w:pos="2835"/>
          <w:tab w:val="left" w:pos="6096"/>
        </w:tabs>
      </w:pPr>
    </w:p>
    <w:p w:rsidR="00033A83" w:rsidRDefault="00AF64A7" w:rsidP="00591F6C">
      <w:pPr>
        <w:tabs>
          <w:tab w:val="left" w:pos="2835"/>
          <w:tab w:val="left" w:pos="6096"/>
        </w:tabs>
      </w:pPr>
      <w:r w:rsidRPr="00AF64A7">
        <w:rPr>
          <w:noProof/>
        </w:rPr>
        <w:drawing>
          <wp:inline distT="0" distB="0" distL="0" distR="0">
            <wp:extent cx="5200650" cy="1933575"/>
            <wp:effectExtent l="19050" t="0" r="19050" b="0"/>
            <wp:docPr id="1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F64A7" w:rsidRDefault="00AF64A7" w:rsidP="00591F6C">
      <w:pPr>
        <w:tabs>
          <w:tab w:val="left" w:pos="2835"/>
          <w:tab w:val="left" w:pos="6096"/>
        </w:tabs>
      </w:pPr>
    </w:p>
    <w:p w:rsidR="00883D42" w:rsidRDefault="00AF64A7" w:rsidP="00FB004C">
      <w:pPr>
        <w:tabs>
          <w:tab w:val="left" w:pos="2835"/>
        </w:tabs>
      </w:pPr>
      <w:r w:rsidRPr="00AF64A7">
        <w:rPr>
          <w:noProof/>
        </w:rPr>
        <w:drawing>
          <wp:inline distT="0" distB="0" distL="0" distR="0">
            <wp:extent cx="5248275" cy="2114550"/>
            <wp:effectExtent l="19050" t="0" r="9525" b="0"/>
            <wp:docPr id="14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83D42" w:rsidRDefault="00883D42" w:rsidP="00FB004C">
      <w:pPr>
        <w:tabs>
          <w:tab w:val="left" w:pos="2835"/>
        </w:tabs>
      </w:pPr>
    </w:p>
    <w:p w:rsidR="0055129B" w:rsidRDefault="00583D82" w:rsidP="00583D82">
      <w:pPr>
        <w:tabs>
          <w:tab w:val="left" w:pos="2835"/>
        </w:tabs>
      </w:pPr>
      <w:r w:rsidRPr="00583D82">
        <w:rPr>
          <w:noProof/>
        </w:rPr>
        <w:drawing>
          <wp:inline distT="0" distB="0" distL="0" distR="0">
            <wp:extent cx="5295900" cy="2333625"/>
            <wp:effectExtent l="19050" t="0" r="19050" b="0"/>
            <wp:docPr id="1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55129B">
        <w:br w:type="page"/>
      </w:r>
    </w:p>
    <w:p w:rsidR="00C80FA7" w:rsidRDefault="00C80FA7" w:rsidP="000B3448">
      <w:pPr>
        <w:tabs>
          <w:tab w:val="left" w:pos="2835"/>
        </w:tabs>
        <w:jc w:val="center"/>
      </w:pPr>
    </w:p>
    <w:p w:rsidR="00FB004C" w:rsidRPr="00FB004C" w:rsidRDefault="00097876" w:rsidP="00FB004C">
      <w:pPr>
        <w:tabs>
          <w:tab w:val="left" w:pos="2835"/>
        </w:tabs>
      </w:pPr>
      <w:r w:rsidRPr="00097876">
        <w:rPr>
          <w:noProof/>
        </w:rPr>
        <w:drawing>
          <wp:inline distT="0" distB="0" distL="0" distR="0">
            <wp:extent cx="5305425" cy="8096250"/>
            <wp:effectExtent l="19050" t="0" r="9525" b="0"/>
            <wp:docPr id="1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C71223" w:rsidRDefault="00C71223" w:rsidP="00FB004C">
      <w:pPr>
        <w:tabs>
          <w:tab w:val="left" w:pos="2835"/>
        </w:tabs>
        <w:sectPr w:rsidR="00C71223" w:rsidSect="00883D42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FB004C" w:rsidRDefault="00FB004C" w:rsidP="00FB004C">
      <w:pPr>
        <w:tabs>
          <w:tab w:val="left" w:pos="2835"/>
        </w:tabs>
      </w:pPr>
    </w:p>
    <w:p w:rsidR="00E479C6" w:rsidRDefault="009A3C42" w:rsidP="009A3C42">
      <w:pPr>
        <w:tabs>
          <w:tab w:val="left" w:pos="2835"/>
        </w:tabs>
      </w:pPr>
      <w:r w:rsidRPr="009A3C42">
        <w:rPr>
          <w:noProof/>
        </w:rPr>
        <w:drawing>
          <wp:inline distT="0" distB="0" distL="0" distR="0">
            <wp:extent cx="8743950" cy="4943475"/>
            <wp:effectExtent l="19050" t="0" r="19050" b="0"/>
            <wp:docPr id="1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E479C6">
        <w:br w:type="page"/>
      </w:r>
    </w:p>
    <w:p w:rsidR="004C6AB8" w:rsidRDefault="004C6AB8" w:rsidP="00FB004C">
      <w:pPr>
        <w:tabs>
          <w:tab w:val="left" w:pos="2835"/>
        </w:tabs>
      </w:pPr>
    </w:p>
    <w:p w:rsidR="008134BC" w:rsidRDefault="00F61F54" w:rsidP="008B5D53">
      <w:pPr>
        <w:tabs>
          <w:tab w:val="left" w:pos="2835"/>
        </w:tabs>
      </w:pPr>
      <w:r w:rsidRPr="00F61F54">
        <w:rPr>
          <w:noProof/>
        </w:rPr>
        <w:drawing>
          <wp:inline distT="0" distB="0" distL="0" distR="0">
            <wp:extent cx="8743950" cy="4933950"/>
            <wp:effectExtent l="19050" t="0" r="19050" b="0"/>
            <wp:docPr id="2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134BC" w:rsidRDefault="008134BC" w:rsidP="008B5D53">
      <w:pPr>
        <w:tabs>
          <w:tab w:val="left" w:pos="2835"/>
        </w:tabs>
        <w:sectPr w:rsidR="008134BC" w:rsidSect="00C71223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351896" w:rsidRPr="00EC5967" w:rsidRDefault="00351896" w:rsidP="00351896">
      <w:pPr>
        <w:pStyle w:val="Textoindependiente"/>
        <w:rPr>
          <w:sz w:val="24"/>
          <w:szCs w:val="24"/>
        </w:rPr>
      </w:pPr>
      <w:r w:rsidRPr="00EC5967">
        <w:rPr>
          <w:sz w:val="24"/>
          <w:szCs w:val="24"/>
        </w:rPr>
        <w:lastRenderedPageBreak/>
        <w:t xml:space="preserve">RESUMEN DÍAS ABSENTISMO </w:t>
      </w:r>
      <w:r w:rsidR="00EC5967" w:rsidRPr="00EC5967">
        <w:rPr>
          <w:sz w:val="24"/>
          <w:szCs w:val="24"/>
        </w:rPr>
        <w:t xml:space="preserve">AIV </w:t>
      </w:r>
      <w:r w:rsidRPr="00EC5967">
        <w:rPr>
          <w:sz w:val="24"/>
          <w:szCs w:val="24"/>
        </w:rPr>
        <w:t>201</w:t>
      </w:r>
      <w:r w:rsidR="00F61F54">
        <w:rPr>
          <w:sz w:val="24"/>
          <w:szCs w:val="24"/>
        </w:rPr>
        <w:t>8</w:t>
      </w:r>
      <w:r w:rsidRPr="00EC5967">
        <w:rPr>
          <w:sz w:val="24"/>
          <w:szCs w:val="24"/>
        </w:rPr>
        <w:t>/201</w:t>
      </w:r>
      <w:r w:rsidR="00F61F54">
        <w:rPr>
          <w:sz w:val="24"/>
          <w:szCs w:val="24"/>
        </w:rPr>
        <w:t>9</w:t>
      </w:r>
    </w:p>
    <w:p w:rsidR="00351896" w:rsidRDefault="00351896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tbl>
      <w:tblPr>
        <w:tblStyle w:val="Tablaconcuadrcula"/>
        <w:tblW w:w="8755" w:type="dxa"/>
        <w:tblLook w:val="04A0"/>
      </w:tblPr>
      <w:tblGrid>
        <w:gridCol w:w="6345"/>
        <w:gridCol w:w="1276"/>
        <w:gridCol w:w="1134"/>
      </w:tblGrid>
      <w:tr w:rsidR="00EC5967" w:rsidRPr="00EC5967" w:rsidTr="003C7B8C">
        <w:trPr>
          <w:trHeight w:val="283"/>
        </w:trPr>
        <w:tc>
          <w:tcPr>
            <w:tcW w:w="6345" w:type="dxa"/>
            <w:vMerge w:val="restart"/>
            <w:vAlign w:val="center"/>
          </w:tcPr>
          <w:p w:rsidR="00EC5967" w:rsidRPr="00EC5967" w:rsidRDefault="00EC5967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MES</w:t>
            </w:r>
          </w:p>
        </w:tc>
        <w:tc>
          <w:tcPr>
            <w:tcW w:w="2410" w:type="dxa"/>
            <w:gridSpan w:val="2"/>
            <w:vAlign w:val="center"/>
          </w:tcPr>
          <w:p w:rsidR="00EC5967" w:rsidRPr="00EC5967" w:rsidRDefault="00EC5967" w:rsidP="003C7B8C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AÑO</w:t>
            </w:r>
          </w:p>
        </w:tc>
      </w:tr>
      <w:tr w:rsidR="00F61F54" w:rsidRPr="00EC5967" w:rsidTr="003C7B8C">
        <w:trPr>
          <w:trHeight w:val="283"/>
        </w:trPr>
        <w:tc>
          <w:tcPr>
            <w:tcW w:w="6345" w:type="dxa"/>
            <w:vMerge/>
          </w:tcPr>
          <w:p w:rsidR="00F61F54" w:rsidRPr="00EC5967" w:rsidRDefault="00F61F54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61F54" w:rsidRPr="00EC5967" w:rsidRDefault="00F61F54" w:rsidP="00B35C66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61F54" w:rsidRPr="00EC5967" w:rsidRDefault="00F61F54" w:rsidP="00F61F54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ENERO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16918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18517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FEBRERO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16069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19764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MARZO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16392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21293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ABRIL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16222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20991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MAYO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17247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21068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JUNIO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16558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19199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JULIO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15806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19073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AGOSTO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15394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18195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EC5967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SEPTIEMBR</w:t>
            </w:r>
            <w:r>
              <w:rPr>
                <w:b w:val="0"/>
                <w:sz w:val="24"/>
                <w:szCs w:val="24"/>
              </w:rPr>
              <w:t>E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14999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18004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OCTUBRE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16795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19648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NOVIEMBRE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18515</w:t>
            </w:r>
          </w:p>
        </w:tc>
      </w:tr>
      <w:tr w:rsidR="00F61F54" w:rsidRPr="00EC5967" w:rsidTr="00686A48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DICIEMBRE</w:t>
            </w: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17078</w:t>
            </w: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17962</w:t>
            </w:r>
          </w:p>
        </w:tc>
      </w:tr>
      <w:tr w:rsidR="00F61F54" w:rsidRPr="00EC5967" w:rsidTr="00AC7AED">
        <w:trPr>
          <w:trHeight w:val="283"/>
        </w:trPr>
        <w:tc>
          <w:tcPr>
            <w:tcW w:w="6345" w:type="dxa"/>
          </w:tcPr>
          <w:p w:rsidR="00F61F54" w:rsidRPr="00EC5967" w:rsidRDefault="00F61F54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61F54" w:rsidRDefault="00F61F54" w:rsidP="00B35C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F61F54" w:rsidRDefault="00F61F54" w:rsidP="000607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1F54" w:rsidRPr="00EC5967" w:rsidTr="00AC7AED">
        <w:trPr>
          <w:trHeight w:val="283"/>
        </w:trPr>
        <w:tc>
          <w:tcPr>
            <w:tcW w:w="6345" w:type="dxa"/>
            <w:vAlign w:val="center"/>
          </w:tcPr>
          <w:p w:rsidR="00F61F54" w:rsidRPr="00EC5967" w:rsidRDefault="00F61F54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bottom"/>
          </w:tcPr>
          <w:p w:rsidR="00F61F54" w:rsidRPr="0006077F" w:rsidRDefault="00F61F54" w:rsidP="00B35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196478</w:t>
            </w:r>
          </w:p>
        </w:tc>
        <w:tc>
          <w:tcPr>
            <w:tcW w:w="1134" w:type="dxa"/>
            <w:vAlign w:val="bottom"/>
          </w:tcPr>
          <w:p w:rsidR="00F61F54" w:rsidRPr="0006077F" w:rsidRDefault="00F61F54" w:rsidP="000607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232299</w:t>
            </w:r>
          </w:p>
        </w:tc>
      </w:tr>
    </w:tbl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152A19" w:rsidRDefault="00152A19">
      <w:pPr>
        <w:numPr>
          <w:ilvl w:val="0"/>
          <w:numId w:val="30"/>
        </w:numPr>
        <w:rPr>
          <w:b/>
        </w:rPr>
      </w:pPr>
      <w:r>
        <w:rPr>
          <w:b/>
        </w:rPr>
        <w:t>Incluye Bajas I. T., Bajas Maternidad, Bajas Accidente Trabajo, Permisos,</w:t>
      </w:r>
      <w:r w:rsidR="00EC5967">
        <w:rPr>
          <w:b/>
        </w:rPr>
        <w:t xml:space="preserve"> </w:t>
      </w:r>
      <w:proofErr w:type="spellStart"/>
      <w:r>
        <w:rPr>
          <w:b/>
        </w:rPr>
        <w:t>Acúmulo</w:t>
      </w:r>
      <w:proofErr w:type="spellEnd"/>
      <w:r>
        <w:rPr>
          <w:b/>
        </w:rPr>
        <w:t xml:space="preserve"> Lactancia,</w:t>
      </w:r>
      <w:r w:rsidR="003A312C">
        <w:rPr>
          <w:b/>
        </w:rPr>
        <w:t xml:space="preserve"> Agotamiento I.T.,</w:t>
      </w:r>
      <w:r>
        <w:rPr>
          <w:b/>
        </w:rPr>
        <w:t xml:space="preserve"> Riesgo del Embarazo</w:t>
      </w:r>
      <w:r w:rsidR="00EC5967">
        <w:rPr>
          <w:b/>
        </w:rPr>
        <w:t xml:space="preserve"> y Enfermedad sin I.T.</w:t>
      </w: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sectPr w:rsidR="00152A19" w:rsidSect="003B444B">
      <w:pgSz w:w="11907" w:h="16840" w:code="9"/>
      <w:pgMar w:top="1418" w:right="1701" w:bottom="1418" w:left="170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A0" w:rsidRDefault="00CC73A0">
      <w:r>
        <w:separator/>
      </w:r>
    </w:p>
  </w:endnote>
  <w:endnote w:type="continuationSeparator" w:id="0">
    <w:p w:rsidR="00CC73A0" w:rsidRDefault="00CC7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D6" w:rsidRDefault="00BF1B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50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50D6" w:rsidRDefault="000350D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65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350D6" w:rsidRDefault="000350D6">
            <w:pPr>
              <w:pStyle w:val="Piedepgina"/>
              <w:jc w:val="right"/>
            </w:pPr>
            <w:r>
              <w:t xml:space="preserve">Página </w:t>
            </w:r>
            <w:r w:rsidR="00BF1B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F1B22">
              <w:rPr>
                <w:b/>
                <w:sz w:val="24"/>
                <w:szCs w:val="24"/>
              </w:rPr>
              <w:fldChar w:fldCharType="separate"/>
            </w:r>
            <w:r w:rsidR="00716FB9">
              <w:rPr>
                <w:b/>
                <w:noProof/>
              </w:rPr>
              <w:t>32</w:t>
            </w:r>
            <w:r w:rsidR="00BF1B2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F1B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F1B22">
              <w:rPr>
                <w:b/>
                <w:sz w:val="24"/>
                <w:szCs w:val="24"/>
              </w:rPr>
              <w:fldChar w:fldCharType="separate"/>
            </w:r>
            <w:r w:rsidR="00716FB9">
              <w:rPr>
                <w:b/>
                <w:noProof/>
              </w:rPr>
              <w:t>33</w:t>
            </w:r>
            <w:r w:rsidR="00BF1B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50D6" w:rsidRDefault="000350D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122"/>
      <w:docPartObj>
        <w:docPartGallery w:val="Page Numbers (Bottom of Page)"/>
        <w:docPartUnique/>
      </w:docPartObj>
    </w:sdtPr>
    <w:sdtContent>
      <w:sdt>
        <w:sdtPr>
          <w:id w:val="10871121"/>
          <w:docPartObj>
            <w:docPartGallery w:val="Page Numbers (Top of Page)"/>
            <w:docPartUnique/>
          </w:docPartObj>
        </w:sdtPr>
        <w:sdtContent>
          <w:p w:rsidR="000350D6" w:rsidRDefault="000350D6" w:rsidP="00BC1815">
            <w:pPr>
              <w:pStyle w:val="Piedepgina"/>
              <w:jc w:val="right"/>
            </w:pPr>
            <w:r>
              <w:t xml:space="preserve">Página </w:t>
            </w:r>
            <w:r w:rsidR="00BF1B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F1B22">
              <w:rPr>
                <w:b/>
                <w:sz w:val="24"/>
                <w:szCs w:val="24"/>
              </w:rPr>
              <w:fldChar w:fldCharType="separate"/>
            </w:r>
            <w:r w:rsidR="00716FB9">
              <w:rPr>
                <w:b/>
                <w:noProof/>
              </w:rPr>
              <w:t>1</w:t>
            </w:r>
            <w:r w:rsidR="00BF1B2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F1B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F1B22">
              <w:rPr>
                <w:b/>
                <w:sz w:val="24"/>
                <w:szCs w:val="24"/>
              </w:rPr>
              <w:fldChar w:fldCharType="separate"/>
            </w:r>
            <w:r w:rsidR="00716FB9">
              <w:rPr>
                <w:b/>
                <w:noProof/>
              </w:rPr>
              <w:t>33</w:t>
            </w:r>
            <w:r w:rsidR="00BF1B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50D6" w:rsidRDefault="000350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A0" w:rsidRDefault="00CC73A0">
      <w:r>
        <w:separator/>
      </w:r>
    </w:p>
  </w:footnote>
  <w:footnote w:type="continuationSeparator" w:id="0">
    <w:p w:rsidR="00CC73A0" w:rsidRDefault="00CC7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D6" w:rsidRDefault="000350D6" w:rsidP="008959CC">
    <w:pPr>
      <w:pStyle w:val="Encabezado"/>
      <w:jc w:val="right"/>
    </w:pPr>
    <w:r>
      <w:t>MEMORIA 2019 ÁREA IV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D6" w:rsidRPr="00A067D5" w:rsidRDefault="000350D6" w:rsidP="00A067D5">
    <w:pPr>
      <w:pStyle w:val="Encabezado"/>
      <w:jc w:val="right"/>
    </w:pPr>
    <w:r>
      <w:t>MEMORIA 2019 ÁREA IV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5B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36A63"/>
    <w:multiLevelType w:val="hybridMultilevel"/>
    <w:tmpl w:val="1960EA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F3EB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C85B33"/>
    <w:multiLevelType w:val="singleLevel"/>
    <w:tmpl w:val="986CCBE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743ED6"/>
    <w:multiLevelType w:val="hybridMultilevel"/>
    <w:tmpl w:val="F5880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F79E6"/>
    <w:multiLevelType w:val="hybridMultilevel"/>
    <w:tmpl w:val="3AECF552"/>
    <w:lvl w:ilvl="0" w:tplc="0C0A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B46A3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>
    <w:nsid w:val="1A585296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8">
    <w:nsid w:val="1E9B5CC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EB7064C"/>
    <w:multiLevelType w:val="singleLevel"/>
    <w:tmpl w:val="BF7693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D31A91"/>
    <w:multiLevelType w:val="hybridMultilevel"/>
    <w:tmpl w:val="E7847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816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32E27D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4804E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8152A9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5">
    <w:nsid w:val="35FB0FA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DD1E7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7">
    <w:nsid w:val="3FA60EE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3F96896"/>
    <w:multiLevelType w:val="hybridMultilevel"/>
    <w:tmpl w:val="FD345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140521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0">
    <w:nsid w:val="4ED46D0C"/>
    <w:multiLevelType w:val="hybridMultilevel"/>
    <w:tmpl w:val="57DAC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937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497686C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CC5FCC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4">
    <w:nsid w:val="54D111BF"/>
    <w:multiLevelType w:val="hybridMultilevel"/>
    <w:tmpl w:val="92B82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432F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5F11A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706275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16533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ED681D"/>
    <w:multiLevelType w:val="singleLevel"/>
    <w:tmpl w:val="0C0A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C676844"/>
    <w:multiLevelType w:val="hybridMultilevel"/>
    <w:tmpl w:val="F454DC80"/>
    <w:lvl w:ilvl="0" w:tplc="CB749FC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D9B31A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E6025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072064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2C673B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>
    <w:nsid w:val="77C75E8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1455C9"/>
    <w:multiLevelType w:val="hybridMultilevel"/>
    <w:tmpl w:val="7B2225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721EA1"/>
    <w:multiLevelType w:val="singleLevel"/>
    <w:tmpl w:val="829AB408"/>
    <w:lvl w:ilvl="0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36"/>
      </w:rPr>
    </w:lvl>
  </w:abstractNum>
  <w:abstractNum w:abstractNumId="38">
    <w:nsid w:val="7F361B0F"/>
    <w:multiLevelType w:val="hybridMultilevel"/>
    <w:tmpl w:val="96023C46"/>
    <w:lvl w:ilvl="0" w:tplc="CB749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6"/>
  </w:num>
  <w:num w:numId="4">
    <w:abstractNumId w:val="11"/>
  </w:num>
  <w:num w:numId="5">
    <w:abstractNumId w:val="31"/>
  </w:num>
  <w:num w:numId="6">
    <w:abstractNumId w:val="8"/>
  </w:num>
  <w:num w:numId="7">
    <w:abstractNumId w:val="28"/>
  </w:num>
  <w:num w:numId="8">
    <w:abstractNumId w:val="15"/>
  </w:num>
  <w:num w:numId="9">
    <w:abstractNumId w:val="12"/>
  </w:num>
  <w:num w:numId="10">
    <w:abstractNumId w:val="27"/>
  </w:num>
  <w:num w:numId="11">
    <w:abstractNumId w:val="35"/>
  </w:num>
  <w:num w:numId="12">
    <w:abstractNumId w:val="23"/>
  </w:num>
  <w:num w:numId="13">
    <w:abstractNumId w:val="17"/>
  </w:num>
  <w:num w:numId="14">
    <w:abstractNumId w:val="22"/>
  </w:num>
  <w:num w:numId="15">
    <w:abstractNumId w:val="14"/>
  </w:num>
  <w:num w:numId="16">
    <w:abstractNumId w:val="34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5"/>
  </w:num>
  <w:num w:numId="22">
    <w:abstractNumId w:val="21"/>
  </w:num>
  <w:num w:numId="23">
    <w:abstractNumId w:val="37"/>
  </w:num>
  <w:num w:numId="24">
    <w:abstractNumId w:val="9"/>
  </w:num>
  <w:num w:numId="25">
    <w:abstractNumId w:val="13"/>
  </w:num>
  <w:num w:numId="26">
    <w:abstractNumId w:val="29"/>
  </w:num>
  <w:num w:numId="27">
    <w:abstractNumId w:val="0"/>
  </w:num>
  <w:num w:numId="28">
    <w:abstractNumId w:val="32"/>
  </w:num>
  <w:num w:numId="29">
    <w:abstractNumId w:val="2"/>
  </w:num>
  <w:num w:numId="30">
    <w:abstractNumId w:val="5"/>
  </w:num>
  <w:num w:numId="31">
    <w:abstractNumId w:val="38"/>
  </w:num>
  <w:num w:numId="32">
    <w:abstractNumId w:val="30"/>
  </w:num>
  <w:num w:numId="33">
    <w:abstractNumId w:val="1"/>
  </w:num>
  <w:num w:numId="34">
    <w:abstractNumId w:val="18"/>
  </w:num>
  <w:num w:numId="35">
    <w:abstractNumId w:val="36"/>
  </w:num>
  <w:num w:numId="36">
    <w:abstractNumId w:val="24"/>
  </w:num>
  <w:num w:numId="37">
    <w:abstractNumId w:val="4"/>
  </w:num>
  <w:num w:numId="38">
    <w:abstractNumId w:val="2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2193" fill="f" fillcolor="white" stroke="f">
      <v:fill color="white" on="f"/>
      <v:stroke on="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871"/>
    <w:rsid w:val="00000CC3"/>
    <w:rsid w:val="00001B05"/>
    <w:rsid w:val="00003A15"/>
    <w:rsid w:val="0000586C"/>
    <w:rsid w:val="000062F8"/>
    <w:rsid w:val="000066CF"/>
    <w:rsid w:val="000105A0"/>
    <w:rsid w:val="0001106C"/>
    <w:rsid w:val="00011276"/>
    <w:rsid w:val="00014954"/>
    <w:rsid w:val="0001515A"/>
    <w:rsid w:val="000156E2"/>
    <w:rsid w:val="00015F6E"/>
    <w:rsid w:val="00020E1B"/>
    <w:rsid w:val="000211E0"/>
    <w:rsid w:val="00022227"/>
    <w:rsid w:val="000230B9"/>
    <w:rsid w:val="00023EB5"/>
    <w:rsid w:val="0002427B"/>
    <w:rsid w:val="000243D2"/>
    <w:rsid w:val="00024D78"/>
    <w:rsid w:val="000252B6"/>
    <w:rsid w:val="000279EF"/>
    <w:rsid w:val="00027B7F"/>
    <w:rsid w:val="00027EC5"/>
    <w:rsid w:val="00030720"/>
    <w:rsid w:val="00031838"/>
    <w:rsid w:val="00033A83"/>
    <w:rsid w:val="00034067"/>
    <w:rsid w:val="000350D6"/>
    <w:rsid w:val="00037D0B"/>
    <w:rsid w:val="0004141C"/>
    <w:rsid w:val="00043511"/>
    <w:rsid w:val="000463CF"/>
    <w:rsid w:val="0005029C"/>
    <w:rsid w:val="000503C7"/>
    <w:rsid w:val="00054BA2"/>
    <w:rsid w:val="000551DE"/>
    <w:rsid w:val="000552C9"/>
    <w:rsid w:val="0005540B"/>
    <w:rsid w:val="00060565"/>
    <w:rsid w:val="0006077F"/>
    <w:rsid w:val="00061C04"/>
    <w:rsid w:val="00062AB5"/>
    <w:rsid w:val="000636D4"/>
    <w:rsid w:val="00063908"/>
    <w:rsid w:val="00063C78"/>
    <w:rsid w:val="0006437E"/>
    <w:rsid w:val="00066F5E"/>
    <w:rsid w:val="00072B4D"/>
    <w:rsid w:val="000750C6"/>
    <w:rsid w:val="000751E1"/>
    <w:rsid w:val="000760E2"/>
    <w:rsid w:val="00076D3E"/>
    <w:rsid w:val="00076F24"/>
    <w:rsid w:val="00077789"/>
    <w:rsid w:val="00077E71"/>
    <w:rsid w:val="00077F40"/>
    <w:rsid w:val="00080623"/>
    <w:rsid w:val="000809C2"/>
    <w:rsid w:val="00082144"/>
    <w:rsid w:val="0008538E"/>
    <w:rsid w:val="000866DB"/>
    <w:rsid w:val="000868CE"/>
    <w:rsid w:val="0008699A"/>
    <w:rsid w:val="00087274"/>
    <w:rsid w:val="00091476"/>
    <w:rsid w:val="00091AB5"/>
    <w:rsid w:val="00092BF6"/>
    <w:rsid w:val="00094ACF"/>
    <w:rsid w:val="00095B4E"/>
    <w:rsid w:val="0009691A"/>
    <w:rsid w:val="00096927"/>
    <w:rsid w:val="00097876"/>
    <w:rsid w:val="000A11AC"/>
    <w:rsid w:val="000A5429"/>
    <w:rsid w:val="000A7F91"/>
    <w:rsid w:val="000B322B"/>
    <w:rsid w:val="000B3448"/>
    <w:rsid w:val="000B5143"/>
    <w:rsid w:val="000B5C85"/>
    <w:rsid w:val="000B5D71"/>
    <w:rsid w:val="000B6185"/>
    <w:rsid w:val="000C0098"/>
    <w:rsid w:val="000C305E"/>
    <w:rsid w:val="000C43CB"/>
    <w:rsid w:val="000C5508"/>
    <w:rsid w:val="000C5FB5"/>
    <w:rsid w:val="000C6972"/>
    <w:rsid w:val="000C7007"/>
    <w:rsid w:val="000C7CA8"/>
    <w:rsid w:val="000D11FE"/>
    <w:rsid w:val="000D27B8"/>
    <w:rsid w:val="000D7286"/>
    <w:rsid w:val="000D7333"/>
    <w:rsid w:val="000D76D7"/>
    <w:rsid w:val="000E11B5"/>
    <w:rsid w:val="000E14FB"/>
    <w:rsid w:val="000E79A7"/>
    <w:rsid w:val="000E7E69"/>
    <w:rsid w:val="000E7F7A"/>
    <w:rsid w:val="000F02CC"/>
    <w:rsid w:val="000F0384"/>
    <w:rsid w:val="000F12AA"/>
    <w:rsid w:val="000F2659"/>
    <w:rsid w:val="000F49C9"/>
    <w:rsid w:val="000F782E"/>
    <w:rsid w:val="000F7EDA"/>
    <w:rsid w:val="0010139E"/>
    <w:rsid w:val="001015D3"/>
    <w:rsid w:val="00101F29"/>
    <w:rsid w:val="00102CED"/>
    <w:rsid w:val="00105A1C"/>
    <w:rsid w:val="00105D75"/>
    <w:rsid w:val="001066D4"/>
    <w:rsid w:val="001103B5"/>
    <w:rsid w:val="0011057C"/>
    <w:rsid w:val="00110946"/>
    <w:rsid w:val="00111D18"/>
    <w:rsid w:val="00111FA8"/>
    <w:rsid w:val="0011361C"/>
    <w:rsid w:val="00113F5D"/>
    <w:rsid w:val="001141F5"/>
    <w:rsid w:val="00114DCF"/>
    <w:rsid w:val="00115ED3"/>
    <w:rsid w:val="00116429"/>
    <w:rsid w:val="00116E9B"/>
    <w:rsid w:val="001170D1"/>
    <w:rsid w:val="001172E8"/>
    <w:rsid w:val="001224BE"/>
    <w:rsid w:val="00122D89"/>
    <w:rsid w:val="00124215"/>
    <w:rsid w:val="001259D6"/>
    <w:rsid w:val="00126C09"/>
    <w:rsid w:val="001271B7"/>
    <w:rsid w:val="00130075"/>
    <w:rsid w:val="001310EB"/>
    <w:rsid w:val="00131443"/>
    <w:rsid w:val="001322F6"/>
    <w:rsid w:val="00133161"/>
    <w:rsid w:val="001359CC"/>
    <w:rsid w:val="00136A82"/>
    <w:rsid w:val="00136AE5"/>
    <w:rsid w:val="00136E88"/>
    <w:rsid w:val="00137093"/>
    <w:rsid w:val="0013757D"/>
    <w:rsid w:val="00140594"/>
    <w:rsid w:val="001405D0"/>
    <w:rsid w:val="00140CC8"/>
    <w:rsid w:val="00140FFD"/>
    <w:rsid w:val="00141079"/>
    <w:rsid w:val="00141607"/>
    <w:rsid w:val="00142599"/>
    <w:rsid w:val="00144583"/>
    <w:rsid w:val="00147264"/>
    <w:rsid w:val="001472F3"/>
    <w:rsid w:val="00147D45"/>
    <w:rsid w:val="00150042"/>
    <w:rsid w:val="00151632"/>
    <w:rsid w:val="00152123"/>
    <w:rsid w:val="00152A19"/>
    <w:rsid w:val="001532C3"/>
    <w:rsid w:val="00153D9F"/>
    <w:rsid w:val="001545BF"/>
    <w:rsid w:val="00155ABF"/>
    <w:rsid w:val="00156E60"/>
    <w:rsid w:val="0015704A"/>
    <w:rsid w:val="00157A71"/>
    <w:rsid w:val="0016088F"/>
    <w:rsid w:val="00161BA0"/>
    <w:rsid w:val="00162FDC"/>
    <w:rsid w:val="00163073"/>
    <w:rsid w:val="001633D2"/>
    <w:rsid w:val="00165C5B"/>
    <w:rsid w:val="0016662A"/>
    <w:rsid w:val="00166758"/>
    <w:rsid w:val="00171023"/>
    <w:rsid w:val="001714C6"/>
    <w:rsid w:val="00171D8F"/>
    <w:rsid w:val="00174135"/>
    <w:rsid w:val="00174F13"/>
    <w:rsid w:val="00176431"/>
    <w:rsid w:val="00177E17"/>
    <w:rsid w:val="00180103"/>
    <w:rsid w:val="0018409A"/>
    <w:rsid w:val="00185EDB"/>
    <w:rsid w:val="00186B5B"/>
    <w:rsid w:val="00191599"/>
    <w:rsid w:val="00193110"/>
    <w:rsid w:val="00194C2F"/>
    <w:rsid w:val="0019581C"/>
    <w:rsid w:val="0019588C"/>
    <w:rsid w:val="001A0D71"/>
    <w:rsid w:val="001A19A3"/>
    <w:rsid w:val="001A1AC3"/>
    <w:rsid w:val="001A2421"/>
    <w:rsid w:val="001A4A28"/>
    <w:rsid w:val="001A78ED"/>
    <w:rsid w:val="001A7A04"/>
    <w:rsid w:val="001A7CDC"/>
    <w:rsid w:val="001B01FA"/>
    <w:rsid w:val="001B0C13"/>
    <w:rsid w:val="001B19C7"/>
    <w:rsid w:val="001B1DA5"/>
    <w:rsid w:val="001B4918"/>
    <w:rsid w:val="001B4C6A"/>
    <w:rsid w:val="001B53B8"/>
    <w:rsid w:val="001B6B59"/>
    <w:rsid w:val="001B7782"/>
    <w:rsid w:val="001C0970"/>
    <w:rsid w:val="001C2A7F"/>
    <w:rsid w:val="001C2C65"/>
    <w:rsid w:val="001C344C"/>
    <w:rsid w:val="001C6AE8"/>
    <w:rsid w:val="001D0268"/>
    <w:rsid w:val="001D0970"/>
    <w:rsid w:val="001D132D"/>
    <w:rsid w:val="001D21F3"/>
    <w:rsid w:val="001D22AC"/>
    <w:rsid w:val="001D664C"/>
    <w:rsid w:val="001E0F27"/>
    <w:rsid w:val="001E261A"/>
    <w:rsid w:val="001E2805"/>
    <w:rsid w:val="001E2DF7"/>
    <w:rsid w:val="001E3B53"/>
    <w:rsid w:val="001E66B6"/>
    <w:rsid w:val="001F0967"/>
    <w:rsid w:val="001F2B7B"/>
    <w:rsid w:val="001F30B2"/>
    <w:rsid w:val="001F313E"/>
    <w:rsid w:val="001F47DD"/>
    <w:rsid w:val="001F5AF4"/>
    <w:rsid w:val="001F6704"/>
    <w:rsid w:val="001F696D"/>
    <w:rsid w:val="001F6A17"/>
    <w:rsid w:val="002006C9"/>
    <w:rsid w:val="00200759"/>
    <w:rsid w:val="00201267"/>
    <w:rsid w:val="002019AC"/>
    <w:rsid w:val="00201F98"/>
    <w:rsid w:val="00202DBD"/>
    <w:rsid w:val="002041CC"/>
    <w:rsid w:val="00204CEF"/>
    <w:rsid w:val="002069F4"/>
    <w:rsid w:val="002124F2"/>
    <w:rsid w:val="00212A88"/>
    <w:rsid w:val="0021499A"/>
    <w:rsid w:val="00216959"/>
    <w:rsid w:val="00217437"/>
    <w:rsid w:val="002176A1"/>
    <w:rsid w:val="00217F4A"/>
    <w:rsid w:val="0022181A"/>
    <w:rsid w:val="00222B7D"/>
    <w:rsid w:val="00225523"/>
    <w:rsid w:val="00225AD0"/>
    <w:rsid w:val="00226352"/>
    <w:rsid w:val="00226EF2"/>
    <w:rsid w:val="002314C1"/>
    <w:rsid w:val="00231BE8"/>
    <w:rsid w:val="00234011"/>
    <w:rsid w:val="00234387"/>
    <w:rsid w:val="00235C87"/>
    <w:rsid w:val="00236A64"/>
    <w:rsid w:val="00236D13"/>
    <w:rsid w:val="00240333"/>
    <w:rsid w:val="00243B2B"/>
    <w:rsid w:val="00244223"/>
    <w:rsid w:val="0024445B"/>
    <w:rsid w:val="00245CAC"/>
    <w:rsid w:val="002467CA"/>
    <w:rsid w:val="00252FE4"/>
    <w:rsid w:val="00254DAA"/>
    <w:rsid w:val="00254E19"/>
    <w:rsid w:val="002559E5"/>
    <w:rsid w:val="0026188D"/>
    <w:rsid w:val="002621B1"/>
    <w:rsid w:val="00262375"/>
    <w:rsid w:val="00262871"/>
    <w:rsid w:val="00262FFD"/>
    <w:rsid w:val="00271386"/>
    <w:rsid w:val="00272DDC"/>
    <w:rsid w:val="002737C1"/>
    <w:rsid w:val="00276832"/>
    <w:rsid w:val="00282847"/>
    <w:rsid w:val="002833B0"/>
    <w:rsid w:val="00285C09"/>
    <w:rsid w:val="00287BCA"/>
    <w:rsid w:val="00292352"/>
    <w:rsid w:val="002928CB"/>
    <w:rsid w:val="0029315D"/>
    <w:rsid w:val="002935AE"/>
    <w:rsid w:val="002942D9"/>
    <w:rsid w:val="00294A44"/>
    <w:rsid w:val="0029664C"/>
    <w:rsid w:val="002A00D9"/>
    <w:rsid w:val="002A139E"/>
    <w:rsid w:val="002A16B1"/>
    <w:rsid w:val="002B07C9"/>
    <w:rsid w:val="002B0EBD"/>
    <w:rsid w:val="002B42F1"/>
    <w:rsid w:val="002B4485"/>
    <w:rsid w:val="002B6F54"/>
    <w:rsid w:val="002B7509"/>
    <w:rsid w:val="002C070B"/>
    <w:rsid w:val="002C37D6"/>
    <w:rsid w:val="002C4FE6"/>
    <w:rsid w:val="002C6512"/>
    <w:rsid w:val="002C6E51"/>
    <w:rsid w:val="002D1251"/>
    <w:rsid w:val="002D1FF9"/>
    <w:rsid w:val="002D2DC7"/>
    <w:rsid w:val="002D32A9"/>
    <w:rsid w:val="002D3988"/>
    <w:rsid w:val="002D3DB6"/>
    <w:rsid w:val="002D4D55"/>
    <w:rsid w:val="002D50DA"/>
    <w:rsid w:val="002D5678"/>
    <w:rsid w:val="002D62E0"/>
    <w:rsid w:val="002D71F7"/>
    <w:rsid w:val="002D7E09"/>
    <w:rsid w:val="002E2C80"/>
    <w:rsid w:val="002E33BD"/>
    <w:rsid w:val="002E5563"/>
    <w:rsid w:val="002F0921"/>
    <w:rsid w:val="002F096A"/>
    <w:rsid w:val="002F294D"/>
    <w:rsid w:val="002F4C4E"/>
    <w:rsid w:val="002F5439"/>
    <w:rsid w:val="002F7F13"/>
    <w:rsid w:val="00300103"/>
    <w:rsid w:val="00301A67"/>
    <w:rsid w:val="003023C3"/>
    <w:rsid w:val="00304554"/>
    <w:rsid w:val="00305013"/>
    <w:rsid w:val="00305076"/>
    <w:rsid w:val="003052AE"/>
    <w:rsid w:val="00305371"/>
    <w:rsid w:val="003057EB"/>
    <w:rsid w:val="003058DC"/>
    <w:rsid w:val="0030791F"/>
    <w:rsid w:val="0031172C"/>
    <w:rsid w:val="003146E6"/>
    <w:rsid w:val="0031496C"/>
    <w:rsid w:val="00314CB5"/>
    <w:rsid w:val="00315141"/>
    <w:rsid w:val="00315D6E"/>
    <w:rsid w:val="003161F7"/>
    <w:rsid w:val="0031680A"/>
    <w:rsid w:val="00316A2A"/>
    <w:rsid w:val="00316C49"/>
    <w:rsid w:val="00320A72"/>
    <w:rsid w:val="00323161"/>
    <w:rsid w:val="00323CD5"/>
    <w:rsid w:val="0032536C"/>
    <w:rsid w:val="0032761D"/>
    <w:rsid w:val="003276C1"/>
    <w:rsid w:val="00330609"/>
    <w:rsid w:val="00335A30"/>
    <w:rsid w:val="00336FCD"/>
    <w:rsid w:val="00341C81"/>
    <w:rsid w:val="00344658"/>
    <w:rsid w:val="00345C26"/>
    <w:rsid w:val="00345E5C"/>
    <w:rsid w:val="00346A57"/>
    <w:rsid w:val="00346A5D"/>
    <w:rsid w:val="00350C86"/>
    <w:rsid w:val="003512F5"/>
    <w:rsid w:val="00351896"/>
    <w:rsid w:val="003523A9"/>
    <w:rsid w:val="0035428E"/>
    <w:rsid w:val="00354973"/>
    <w:rsid w:val="003555FA"/>
    <w:rsid w:val="0035780C"/>
    <w:rsid w:val="00361A76"/>
    <w:rsid w:val="00361E80"/>
    <w:rsid w:val="00366A83"/>
    <w:rsid w:val="00367896"/>
    <w:rsid w:val="00370197"/>
    <w:rsid w:val="00370592"/>
    <w:rsid w:val="00370894"/>
    <w:rsid w:val="0037151A"/>
    <w:rsid w:val="003743E7"/>
    <w:rsid w:val="00375650"/>
    <w:rsid w:val="00382E9D"/>
    <w:rsid w:val="00391718"/>
    <w:rsid w:val="00391BAE"/>
    <w:rsid w:val="00391F43"/>
    <w:rsid w:val="00392F98"/>
    <w:rsid w:val="003936D8"/>
    <w:rsid w:val="00393F48"/>
    <w:rsid w:val="00394383"/>
    <w:rsid w:val="003945D0"/>
    <w:rsid w:val="00396101"/>
    <w:rsid w:val="003A16DB"/>
    <w:rsid w:val="003A23C1"/>
    <w:rsid w:val="003A2707"/>
    <w:rsid w:val="003A312C"/>
    <w:rsid w:val="003A368E"/>
    <w:rsid w:val="003A49E4"/>
    <w:rsid w:val="003A613E"/>
    <w:rsid w:val="003A69EF"/>
    <w:rsid w:val="003A775F"/>
    <w:rsid w:val="003B0988"/>
    <w:rsid w:val="003B147C"/>
    <w:rsid w:val="003B1A69"/>
    <w:rsid w:val="003B1D43"/>
    <w:rsid w:val="003B3A7C"/>
    <w:rsid w:val="003B3DE3"/>
    <w:rsid w:val="003B444B"/>
    <w:rsid w:val="003B6424"/>
    <w:rsid w:val="003C04EC"/>
    <w:rsid w:val="003C0DE3"/>
    <w:rsid w:val="003C22D8"/>
    <w:rsid w:val="003C26B6"/>
    <w:rsid w:val="003C3C37"/>
    <w:rsid w:val="003C3D9B"/>
    <w:rsid w:val="003C4ACE"/>
    <w:rsid w:val="003C5D23"/>
    <w:rsid w:val="003C6312"/>
    <w:rsid w:val="003C6D68"/>
    <w:rsid w:val="003C7711"/>
    <w:rsid w:val="003C7B8C"/>
    <w:rsid w:val="003C7D7B"/>
    <w:rsid w:val="003C7DBD"/>
    <w:rsid w:val="003D09EE"/>
    <w:rsid w:val="003D0D08"/>
    <w:rsid w:val="003D3225"/>
    <w:rsid w:val="003D4135"/>
    <w:rsid w:val="003D51A1"/>
    <w:rsid w:val="003D5288"/>
    <w:rsid w:val="003D5441"/>
    <w:rsid w:val="003E0636"/>
    <w:rsid w:val="003E087B"/>
    <w:rsid w:val="003E32D1"/>
    <w:rsid w:val="003E35BC"/>
    <w:rsid w:val="003E5A9C"/>
    <w:rsid w:val="003E67AC"/>
    <w:rsid w:val="003F03EA"/>
    <w:rsid w:val="003F066E"/>
    <w:rsid w:val="003F0FE3"/>
    <w:rsid w:val="003F1BCF"/>
    <w:rsid w:val="003F1C4B"/>
    <w:rsid w:val="003F4D9F"/>
    <w:rsid w:val="003F6269"/>
    <w:rsid w:val="003F7F49"/>
    <w:rsid w:val="004024BD"/>
    <w:rsid w:val="004047F7"/>
    <w:rsid w:val="00410384"/>
    <w:rsid w:val="004129A3"/>
    <w:rsid w:val="00412A29"/>
    <w:rsid w:val="00412B2F"/>
    <w:rsid w:val="004146A2"/>
    <w:rsid w:val="004160C4"/>
    <w:rsid w:val="00421B08"/>
    <w:rsid w:val="00421BD8"/>
    <w:rsid w:val="004226F2"/>
    <w:rsid w:val="0042277A"/>
    <w:rsid w:val="00425204"/>
    <w:rsid w:val="004256FF"/>
    <w:rsid w:val="00425C9C"/>
    <w:rsid w:val="00426D74"/>
    <w:rsid w:val="0043053D"/>
    <w:rsid w:val="00430658"/>
    <w:rsid w:val="00430A1C"/>
    <w:rsid w:val="004314B5"/>
    <w:rsid w:val="00434417"/>
    <w:rsid w:val="00434483"/>
    <w:rsid w:val="00436CE5"/>
    <w:rsid w:val="004379E2"/>
    <w:rsid w:val="004400FB"/>
    <w:rsid w:val="0044239B"/>
    <w:rsid w:val="00442FA5"/>
    <w:rsid w:val="004435DC"/>
    <w:rsid w:val="00445616"/>
    <w:rsid w:val="0044607C"/>
    <w:rsid w:val="00446CEB"/>
    <w:rsid w:val="00451D2D"/>
    <w:rsid w:val="004523A0"/>
    <w:rsid w:val="00453483"/>
    <w:rsid w:val="00453997"/>
    <w:rsid w:val="00453DAE"/>
    <w:rsid w:val="00456D89"/>
    <w:rsid w:val="00457371"/>
    <w:rsid w:val="0046008D"/>
    <w:rsid w:val="00462E77"/>
    <w:rsid w:val="00465A1D"/>
    <w:rsid w:val="0046748A"/>
    <w:rsid w:val="00470234"/>
    <w:rsid w:val="00470AB0"/>
    <w:rsid w:val="004711CB"/>
    <w:rsid w:val="0047584C"/>
    <w:rsid w:val="004768A4"/>
    <w:rsid w:val="0047694A"/>
    <w:rsid w:val="004769D8"/>
    <w:rsid w:val="00480146"/>
    <w:rsid w:val="00481A46"/>
    <w:rsid w:val="00481F34"/>
    <w:rsid w:val="0048653D"/>
    <w:rsid w:val="0048764A"/>
    <w:rsid w:val="00493423"/>
    <w:rsid w:val="00495C58"/>
    <w:rsid w:val="00497DD8"/>
    <w:rsid w:val="004A05D0"/>
    <w:rsid w:val="004A06E9"/>
    <w:rsid w:val="004A2371"/>
    <w:rsid w:val="004A2486"/>
    <w:rsid w:val="004A32C7"/>
    <w:rsid w:val="004A3F5A"/>
    <w:rsid w:val="004A44D9"/>
    <w:rsid w:val="004A5A2A"/>
    <w:rsid w:val="004A6BED"/>
    <w:rsid w:val="004A7F02"/>
    <w:rsid w:val="004B1FC4"/>
    <w:rsid w:val="004B7C60"/>
    <w:rsid w:val="004C0519"/>
    <w:rsid w:val="004C08A9"/>
    <w:rsid w:val="004C390B"/>
    <w:rsid w:val="004C4B50"/>
    <w:rsid w:val="004C4C01"/>
    <w:rsid w:val="004C5F32"/>
    <w:rsid w:val="004C6AB8"/>
    <w:rsid w:val="004C7EBB"/>
    <w:rsid w:val="004D1BFF"/>
    <w:rsid w:val="004D1F20"/>
    <w:rsid w:val="004D3317"/>
    <w:rsid w:val="004D351D"/>
    <w:rsid w:val="004D52B0"/>
    <w:rsid w:val="004D6E10"/>
    <w:rsid w:val="004D7A43"/>
    <w:rsid w:val="004E163A"/>
    <w:rsid w:val="004E1C1B"/>
    <w:rsid w:val="004E2AE9"/>
    <w:rsid w:val="004E3F6D"/>
    <w:rsid w:val="004E4D78"/>
    <w:rsid w:val="004F04BD"/>
    <w:rsid w:val="004F2360"/>
    <w:rsid w:val="004F3038"/>
    <w:rsid w:val="004F34C7"/>
    <w:rsid w:val="004F47F5"/>
    <w:rsid w:val="004F590A"/>
    <w:rsid w:val="004F6875"/>
    <w:rsid w:val="00500CA2"/>
    <w:rsid w:val="005027C5"/>
    <w:rsid w:val="00502A0C"/>
    <w:rsid w:val="005038C2"/>
    <w:rsid w:val="00503A45"/>
    <w:rsid w:val="005063F5"/>
    <w:rsid w:val="005069FC"/>
    <w:rsid w:val="005074FD"/>
    <w:rsid w:val="00507543"/>
    <w:rsid w:val="00507AD6"/>
    <w:rsid w:val="00512311"/>
    <w:rsid w:val="00512497"/>
    <w:rsid w:val="00512CAB"/>
    <w:rsid w:val="00521B74"/>
    <w:rsid w:val="00521E97"/>
    <w:rsid w:val="00522C0E"/>
    <w:rsid w:val="00522F36"/>
    <w:rsid w:val="00524D9D"/>
    <w:rsid w:val="00531343"/>
    <w:rsid w:val="0053190A"/>
    <w:rsid w:val="00535F62"/>
    <w:rsid w:val="00536888"/>
    <w:rsid w:val="00540B56"/>
    <w:rsid w:val="005410A0"/>
    <w:rsid w:val="00542DF9"/>
    <w:rsid w:val="00542F3A"/>
    <w:rsid w:val="00543948"/>
    <w:rsid w:val="00545411"/>
    <w:rsid w:val="00545753"/>
    <w:rsid w:val="0054575C"/>
    <w:rsid w:val="00545999"/>
    <w:rsid w:val="00546616"/>
    <w:rsid w:val="005507F5"/>
    <w:rsid w:val="0055129B"/>
    <w:rsid w:val="00551B6D"/>
    <w:rsid w:val="0055263C"/>
    <w:rsid w:val="0055498B"/>
    <w:rsid w:val="005552BB"/>
    <w:rsid w:val="00562234"/>
    <w:rsid w:val="005631EF"/>
    <w:rsid w:val="00563794"/>
    <w:rsid w:val="005641C2"/>
    <w:rsid w:val="00564D3F"/>
    <w:rsid w:val="00566C7A"/>
    <w:rsid w:val="00570832"/>
    <w:rsid w:val="00572345"/>
    <w:rsid w:val="005731CA"/>
    <w:rsid w:val="00573C31"/>
    <w:rsid w:val="00573C92"/>
    <w:rsid w:val="005750CA"/>
    <w:rsid w:val="00575A57"/>
    <w:rsid w:val="00575E78"/>
    <w:rsid w:val="00576BD4"/>
    <w:rsid w:val="00576BF1"/>
    <w:rsid w:val="005812AC"/>
    <w:rsid w:val="005818B3"/>
    <w:rsid w:val="0058275A"/>
    <w:rsid w:val="00583D82"/>
    <w:rsid w:val="00584629"/>
    <w:rsid w:val="005847F0"/>
    <w:rsid w:val="005848C4"/>
    <w:rsid w:val="00584A7A"/>
    <w:rsid w:val="00590DAD"/>
    <w:rsid w:val="005912C9"/>
    <w:rsid w:val="00591A40"/>
    <w:rsid w:val="00591F6C"/>
    <w:rsid w:val="005926C5"/>
    <w:rsid w:val="0059380A"/>
    <w:rsid w:val="00593A38"/>
    <w:rsid w:val="005952AD"/>
    <w:rsid w:val="00596DD0"/>
    <w:rsid w:val="00596FCC"/>
    <w:rsid w:val="005972EB"/>
    <w:rsid w:val="005A02A2"/>
    <w:rsid w:val="005A02AC"/>
    <w:rsid w:val="005A1A8D"/>
    <w:rsid w:val="005A2FC9"/>
    <w:rsid w:val="005A388E"/>
    <w:rsid w:val="005A3CBA"/>
    <w:rsid w:val="005A44DF"/>
    <w:rsid w:val="005A4ABC"/>
    <w:rsid w:val="005A58ED"/>
    <w:rsid w:val="005A606F"/>
    <w:rsid w:val="005A635A"/>
    <w:rsid w:val="005B0BEA"/>
    <w:rsid w:val="005B1147"/>
    <w:rsid w:val="005B2CA6"/>
    <w:rsid w:val="005B43D2"/>
    <w:rsid w:val="005B48C7"/>
    <w:rsid w:val="005B4DDE"/>
    <w:rsid w:val="005B70DE"/>
    <w:rsid w:val="005D012F"/>
    <w:rsid w:val="005D0B9E"/>
    <w:rsid w:val="005D1498"/>
    <w:rsid w:val="005D3256"/>
    <w:rsid w:val="005D3C48"/>
    <w:rsid w:val="005D45F8"/>
    <w:rsid w:val="005D4E73"/>
    <w:rsid w:val="005D5D15"/>
    <w:rsid w:val="005D6562"/>
    <w:rsid w:val="005D6590"/>
    <w:rsid w:val="005E2EFD"/>
    <w:rsid w:val="005E4E9A"/>
    <w:rsid w:val="005E5439"/>
    <w:rsid w:val="005E56D0"/>
    <w:rsid w:val="005E68B8"/>
    <w:rsid w:val="005E7BEA"/>
    <w:rsid w:val="005F0C80"/>
    <w:rsid w:val="005F0F69"/>
    <w:rsid w:val="005F37C9"/>
    <w:rsid w:val="005F733D"/>
    <w:rsid w:val="006006F7"/>
    <w:rsid w:val="00600F7D"/>
    <w:rsid w:val="0060157D"/>
    <w:rsid w:val="00601D0F"/>
    <w:rsid w:val="0060230B"/>
    <w:rsid w:val="0060315F"/>
    <w:rsid w:val="00603E8B"/>
    <w:rsid w:val="00604F16"/>
    <w:rsid w:val="0060594E"/>
    <w:rsid w:val="00607226"/>
    <w:rsid w:val="0060737D"/>
    <w:rsid w:val="00611950"/>
    <w:rsid w:val="00613560"/>
    <w:rsid w:val="006148DD"/>
    <w:rsid w:val="006149D0"/>
    <w:rsid w:val="00614D42"/>
    <w:rsid w:val="00616D0A"/>
    <w:rsid w:val="00622642"/>
    <w:rsid w:val="00622EB3"/>
    <w:rsid w:val="006247E8"/>
    <w:rsid w:val="00624951"/>
    <w:rsid w:val="00624C9C"/>
    <w:rsid w:val="00624FC9"/>
    <w:rsid w:val="0062518E"/>
    <w:rsid w:val="00625949"/>
    <w:rsid w:val="00626E68"/>
    <w:rsid w:val="0062790C"/>
    <w:rsid w:val="00627E34"/>
    <w:rsid w:val="00630A54"/>
    <w:rsid w:val="006322E4"/>
    <w:rsid w:val="00632344"/>
    <w:rsid w:val="00632EAD"/>
    <w:rsid w:val="00633220"/>
    <w:rsid w:val="00633415"/>
    <w:rsid w:val="006336E8"/>
    <w:rsid w:val="00633ED8"/>
    <w:rsid w:val="006349C9"/>
    <w:rsid w:val="00641040"/>
    <w:rsid w:val="00643C88"/>
    <w:rsid w:val="0064481F"/>
    <w:rsid w:val="006466EC"/>
    <w:rsid w:val="00647228"/>
    <w:rsid w:val="006517EC"/>
    <w:rsid w:val="006538F6"/>
    <w:rsid w:val="00655966"/>
    <w:rsid w:val="00655B09"/>
    <w:rsid w:val="00657218"/>
    <w:rsid w:val="00660492"/>
    <w:rsid w:val="00661562"/>
    <w:rsid w:val="00661784"/>
    <w:rsid w:val="00661BDE"/>
    <w:rsid w:val="006674E6"/>
    <w:rsid w:val="00667786"/>
    <w:rsid w:val="0067263F"/>
    <w:rsid w:val="00673CAF"/>
    <w:rsid w:val="006748BF"/>
    <w:rsid w:val="0067512A"/>
    <w:rsid w:val="00677A3A"/>
    <w:rsid w:val="00677B06"/>
    <w:rsid w:val="0068030C"/>
    <w:rsid w:val="00686272"/>
    <w:rsid w:val="00686622"/>
    <w:rsid w:val="00686A48"/>
    <w:rsid w:val="00686F15"/>
    <w:rsid w:val="0069051D"/>
    <w:rsid w:val="0069215D"/>
    <w:rsid w:val="006925C4"/>
    <w:rsid w:val="00692DED"/>
    <w:rsid w:val="00697B19"/>
    <w:rsid w:val="006A3ABB"/>
    <w:rsid w:val="006A4445"/>
    <w:rsid w:val="006B29ED"/>
    <w:rsid w:val="006B334E"/>
    <w:rsid w:val="006B37A3"/>
    <w:rsid w:val="006B6607"/>
    <w:rsid w:val="006B67DE"/>
    <w:rsid w:val="006B779D"/>
    <w:rsid w:val="006C0204"/>
    <w:rsid w:val="006C575D"/>
    <w:rsid w:val="006D586E"/>
    <w:rsid w:val="006D5B4E"/>
    <w:rsid w:val="006D5FAD"/>
    <w:rsid w:val="006D653D"/>
    <w:rsid w:val="006D6F0F"/>
    <w:rsid w:val="006D706C"/>
    <w:rsid w:val="006E1133"/>
    <w:rsid w:val="006E1F06"/>
    <w:rsid w:val="006E465F"/>
    <w:rsid w:val="006E4845"/>
    <w:rsid w:val="006E65C9"/>
    <w:rsid w:val="006E6D97"/>
    <w:rsid w:val="006F0F18"/>
    <w:rsid w:val="006F299E"/>
    <w:rsid w:val="006F392B"/>
    <w:rsid w:val="006F40BC"/>
    <w:rsid w:val="006F693A"/>
    <w:rsid w:val="00700867"/>
    <w:rsid w:val="0070117C"/>
    <w:rsid w:val="007014FE"/>
    <w:rsid w:val="00701A72"/>
    <w:rsid w:val="00701CE7"/>
    <w:rsid w:val="00702064"/>
    <w:rsid w:val="0070275C"/>
    <w:rsid w:val="0070335E"/>
    <w:rsid w:val="00704B56"/>
    <w:rsid w:val="00705156"/>
    <w:rsid w:val="007058F5"/>
    <w:rsid w:val="00706F5D"/>
    <w:rsid w:val="0070731D"/>
    <w:rsid w:val="0071417C"/>
    <w:rsid w:val="00714E6B"/>
    <w:rsid w:val="00715C02"/>
    <w:rsid w:val="00715E01"/>
    <w:rsid w:val="00716B76"/>
    <w:rsid w:val="00716FB9"/>
    <w:rsid w:val="00717966"/>
    <w:rsid w:val="00720197"/>
    <w:rsid w:val="00720F30"/>
    <w:rsid w:val="007218AF"/>
    <w:rsid w:val="0072220C"/>
    <w:rsid w:val="007277CF"/>
    <w:rsid w:val="007328C8"/>
    <w:rsid w:val="00733E7B"/>
    <w:rsid w:val="00740F4D"/>
    <w:rsid w:val="007429B9"/>
    <w:rsid w:val="00746126"/>
    <w:rsid w:val="00747A73"/>
    <w:rsid w:val="0075056A"/>
    <w:rsid w:val="00750E45"/>
    <w:rsid w:val="00754352"/>
    <w:rsid w:val="0075470B"/>
    <w:rsid w:val="00757336"/>
    <w:rsid w:val="00757E8D"/>
    <w:rsid w:val="00761138"/>
    <w:rsid w:val="00762190"/>
    <w:rsid w:val="00765644"/>
    <w:rsid w:val="00766230"/>
    <w:rsid w:val="00767AEC"/>
    <w:rsid w:val="00771E6B"/>
    <w:rsid w:val="0077242F"/>
    <w:rsid w:val="00772F36"/>
    <w:rsid w:val="0077383A"/>
    <w:rsid w:val="007740CC"/>
    <w:rsid w:val="00774C90"/>
    <w:rsid w:val="00774E68"/>
    <w:rsid w:val="00775C07"/>
    <w:rsid w:val="00777308"/>
    <w:rsid w:val="007778FE"/>
    <w:rsid w:val="0078580A"/>
    <w:rsid w:val="00785A53"/>
    <w:rsid w:val="0078666E"/>
    <w:rsid w:val="00792B71"/>
    <w:rsid w:val="0079328F"/>
    <w:rsid w:val="0079339D"/>
    <w:rsid w:val="00794295"/>
    <w:rsid w:val="007A169A"/>
    <w:rsid w:val="007A3375"/>
    <w:rsid w:val="007A595A"/>
    <w:rsid w:val="007A7C52"/>
    <w:rsid w:val="007B0348"/>
    <w:rsid w:val="007B1E22"/>
    <w:rsid w:val="007B255C"/>
    <w:rsid w:val="007B2641"/>
    <w:rsid w:val="007B3316"/>
    <w:rsid w:val="007B338A"/>
    <w:rsid w:val="007B3DEA"/>
    <w:rsid w:val="007B430D"/>
    <w:rsid w:val="007C05C3"/>
    <w:rsid w:val="007C0BA1"/>
    <w:rsid w:val="007C5FE9"/>
    <w:rsid w:val="007C65FF"/>
    <w:rsid w:val="007C7A37"/>
    <w:rsid w:val="007D089D"/>
    <w:rsid w:val="007D1235"/>
    <w:rsid w:val="007D2006"/>
    <w:rsid w:val="007D6F01"/>
    <w:rsid w:val="007D731F"/>
    <w:rsid w:val="007D7955"/>
    <w:rsid w:val="007E0351"/>
    <w:rsid w:val="007E04D8"/>
    <w:rsid w:val="007E0B4A"/>
    <w:rsid w:val="007E26EB"/>
    <w:rsid w:val="007E2C65"/>
    <w:rsid w:val="007E2CE2"/>
    <w:rsid w:val="007E334B"/>
    <w:rsid w:val="007E346C"/>
    <w:rsid w:val="007E6293"/>
    <w:rsid w:val="007F00AA"/>
    <w:rsid w:val="007F06AD"/>
    <w:rsid w:val="007F074B"/>
    <w:rsid w:val="007F288B"/>
    <w:rsid w:val="007F5E69"/>
    <w:rsid w:val="008012AC"/>
    <w:rsid w:val="00802109"/>
    <w:rsid w:val="00803551"/>
    <w:rsid w:val="0080501D"/>
    <w:rsid w:val="00805699"/>
    <w:rsid w:val="00805FEE"/>
    <w:rsid w:val="0080654B"/>
    <w:rsid w:val="00807076"/>
    <w:rsid w:val="00807EAC"/>
    <w:rsid w:val="00810F89"/>
    <w:rsid w:val="008125F9"/>
    <w:rsid w:val="0081262F"/>
    <w:rsid w:val="0081285C"/>
    <w:rsid w:val="00812C65"/>
    <w:rsid w:val="008134BC"/>
    <w:rsid w:val="008137A1"/>
    <w:rsid w:val="008144C3"/>
    <w:rsid w:val="00815EC6"/>
    <w:rsid w:val="008210BB"/>
    <w:rsid w:val="008225C2"/>
    <w:rsid w:val="00822E7F"/>
    <w:rsid w:val="008251C6"/>
    <w:rsid w:val="0083242B"/>
    <w:rsid w:val="00833C2F"/>
    <w:rsid w:val="0083469F"/>
    <w:rsid w:val="008351CF"/>
    <w:rsid w:val="008355D6"/>
    <w:rsid w:val="008375C1"/>
    <w:rsid w:val="0084315A"/>
    <w:rsid w:val="0084513E"/>
    <w:rsid w:val="0084689E"/>
    <w:rsid w:val="00846EEA"/>
    <w:rsid w:val="00850180"/>
    <w:rsid w:val="00851C25"/>
    <w:rsid w:val="00852BEA"/>
    <w:rsid w:val="00853E17"/>
    <w:rsid w:val="0085408D"/>
    <w:rsid w:val="00856070"/>
    <w:rsid w:val="00857249"/>
    <w:rsid w:val="00857BED"/>
    <w:rsid w:val="008615CE"/>
    <w:rsid w:val="00863D68"/>
    <w:rsid w:val="00864732"/>
    <w:rsid w:val="0086544C"/>
    <w:rsid w:val="0086744C"/>
    <w:rsid w:val="00870495"/>
    <w:rsid w:val="00871BA5"/>
    <w:rsid w:val="008720FC"/>
    <w:rsid w:val="00872735"/>
    <w:rsid w:val="0087379E"/>
    <w:rsid w:val="00873F1B"/>
    <w:rsid w:val="00874BAC"/>
    <w:rsid w:val="008756DA"/>
    <w:rsid w:val="008765FE"/>
    <w:rsid w:val="00876E91"/>
    <w:rsid w:val="00877C89"/>
    <w:rsid w:val="00880CC8"/>
    <w:rsid w:val="00882440"/>
    <w:rsid w:val="00882FD8"/>
    <w:rsid w:val="008830F2"/>
    <w:rsid w:val="00883D42"/>
    <w:rsid w:val="00883DB5"/>
    <w:rsid w:val="00884684"/>
    <w:rsid w:val="00884857"/>
    <w:rsid w:val="008848AA"/>
    <w:rsid w:val="00887ECD"/>
    <w:rsid w:val="00894DEF"/>
    <w:rsid w:val="008959CC"/>
    <w:rsid w:val="00895F64"/>
    <w:rsid w:val="00896619"/>
    <w:rsid w:val="00896BB7"/>
    <w:rsid w:val="008975B3"/>
    <w:rsid w:val="008976DA"/>
    <w:rsid w:val="00897C3A"/>
    <w:rsid w:val="008A2E58"/>
    <w:rsid w:val="008A34E4"/>
    <w:rsid w:val="008A4CA2"/>
    <w:rsid w:val="008A6465"/>
    <w:rsid w:val="008A69A1"/>
    <w:rsid w:val="008A69E1"/>
    <w:rsid w:val="008A6A87"/>
    <w:rsid w:val="008A7352"/>
    <w:rsid w:val="008A7B84"/>
    <w:rsid w:val="008B0533"/>
    <w:rsid w:val="008B3745"/>
    <w:rsid w:val="008B487A"/>
    <w:rsid w:val="008B5D53"/>
    <w:rsid w:val="008B624F"/>
    <w:rsid w:val="008B640A"/>
    <w:rsid w:val="008B6955"/>
    <w:rsid w:val="008C131E"/>
    <w:rsid w:val="008C7D6A"/>
    <w:rsid w:val="008D05D6"/>
    <w:rsid w:val="008D1FB3"/>
    <w:rsid w:val="008D236B"/>
    <w:rsid w:val="008D2D5D"/>
    <w:rsid w:val="008D321F"/>
    <w:rsid w:val="008D461D"/>
    <w:rsid w:val="008E0E1F"/>
    <w:rsid w:val="008E3B48"/>
    <w:rsid w:val="008E3FE0"/>
    <w:rsid w:val="008E783E"/>
    <w:rsid w:val="008F2236"/>
    <w:rsid w:val="008F3124"/>
    <w:rsid w:val="008F3170"/>
    <w:rsid w:val="008F6A99"/>
    <w:rsid w:val="008F6C97"/>
    <w:rsid w:val="008F6E5E"/>
    <w:rsid w:val="00901DE3"/>
    <w:rsid w:val="00904A60"/>
    <w:rsid w:val="009061C7"/>
    <w:rsid w:val="00910AA3"/>
    <w:rsid w:val="009119CE"/>
    <w:rsid w:val="00912982"/>
    <w:rsid w:val="00912DE8"/>
    <w:rsid w:val="00912F34"/>
    <w:rsid w:val="009135A5"/>
    <w:rsid w:val="00913A46"/>
    <w:rsid w:val="00916C7F"/>
    <w:rsid w:val="00917F4B"/>
    <w:rsid w:val="00922445"/>
    <w:rsid w:val="00925B8C"/>
    <w:rsid w:val="00925F02"/>
    <w:rsid w:val="00933CDF"/>
    <w:rsid w:val="00934272"/>
    <w:rsid w:val="00936201"/>
    <w:rsid w:val="009407F4"/>
    <w:rsid w:val="00942460"/>
    <w:rsid w:val="00942798"/>
    <w:rsid w:val="00943388"/>
    <w:rsid w:val="0094343B"/>
    <w:rsid w:val="00944896"/>
    <w:rsid w:val="00951698"/>
    <w:rsid w:val="0095194A"/>
    <w:rsid w:val="0095259C"/>
    <w:rsid w:val="009529D9"/>
    <w:rsid w:val="0095392A"/>
    <w:rsid w:val="00954D0A"/>
    <w:rsid w:val="009647C0"/>
    <w:rsid w:val="0096533E"/>
    <w:rsid w:val="00965DBE"/>
    <w:rsid w:val="009660A3"/>
    <w:rsid w:val="00966C0B"/>
    <w:rsid w:val="00974FF3"/>
    <w:rsid w:val="00975F08"/>
    <w:rsid w:val="009778F3"/>
    <w:rsid w:val="009817E9"/>
    <w:rsid w:val="0099011C"/>
    <w:rsid w:val="00990181"/>
    <w:rsid w:val="00991BD7"/>
    <w:rsid w:val="00993DB9"/>
    <w:rsid w:val="00994EFD"/>
    <w:rsid w:val="00996687"/>
    <w:rsid w:val="00997931"/>
    <w:rsid w:val="00997FC4"/>
    <w:rsid w:val="009A02E7"/>
    <w:rsid w:val="009A2EE1"/>
    <w:rsid w:val="009A354D"/>
    <w:rsid w:val="009A3C42"/>
    <w:rsid w:val="009A3C96"/>
    <w:rsid w:val="009A48A6"/>
    <w:rsid w:val="009A609B"/>
    <w:rsid w:val="009B269A"/>
    <w:rsid w:val="009B2DF4"/>
    <w:rsid w:val="009B6CA6"/>
    <w:rsid w:val="009B6D88"/>
    <w:rsid w:val="009C2D7E"/>
    <w:rsid w:val="009C3532"/>
    <w:rsid w:val="009C44F2"/>
    <w:rsid w:val="009D13A1"/>
    <w:rsid w:val="009D18ED"/>
    <w:rsid w:val="009D1AAC"/>
    <w:rsid w:val="009D634B"/>
    <w:rsid w:val="009D78E6"/>
    <w:rsid w:val="009D7C8D"/>
    <w:rsid w:val="009D7E26"/>
    <w:rsid w:val="009E3217"/>
    <w:rsid w:val="009E618E"/>
    <w:rsid w:val="009E62B1"/>
    <w:rsid w:val="009F0623"/>
    <w:rsid w:val="009F0BA0"/>
    <w:rsid w:val="009F20B1"/>
    <w:rsid w:val="009F213C"/>
    <w:rsid w:val="009F42F9"/>
    <w:rsid w:val="009F5FE5"/>
    <w:rsid w:val="009F6AC3"/>
    <w:rsid w:val="009F6B1B"/>
    <w:rsid w:val="00A0122E"/>
    <w:rsid w:val="00A01D80"/>
    <w:rsid w:val="00A01E95"/>
    <w:rsid w:val="00A065C2"/>
    <w:rsid w:val="00A067D5"/>
    <w:rsid w:val="00A06F17"/>
    <w:rsid w:val="00A102DF"/>
    <w:rsid w:val="00A116BF"/>
    <w:rsid w:val="00A11F6B"/>
    <w:rsid w:val="00A13FC0"/>
    <w:rsid w:val="00A14841"/>
    <w:rsid w:val="00A155E5"/>
    <w:rsid w:val="00A1606F"/>
    <w:rsid w:val="00A164B0"/>
    <w:rsid w:val="00A16F0C"/>
    <w:rsid w:val="00A17497"/>
    <w:rsid w:val="00A24BE8"/>
    <w:rsid w:val="00A24DC6"/>
    <w:rsid w:val="00A26163"/>
    <w:rsid w:val="00A265F0"/>
    <w:rsid w:val="00A26854"/>
    <w:rsid w:val="00A27F43"/>
    <w:rsid w:val="00A3017E"/>
    <w:rsid w:val="00A3274E"/>
    <w:rsid w:val="00A327A3"/>
    <w:rsid w:val="00A3451F"/>
    <w:rsid w:val="00A34BE5"/>
    <w:rsid w:val="00A35C40"/>
    <w:rsid w:val="00A36074"/>
    <w:rsid w:val="00A36290"/>
    <w:rsid w:val="00A37548"/>
    <w:rsid w:val="00A37C82"/>
    <w:rsid w:val="00A37FEE"/>
    <w:rsid w:val="00A46F2E"/>
    <w:rsid w:val="00A46FA2"/>
    <w:rsid w:val="00A47CA6"/>
    <w:rsid w:val="00A50669"/>
    <w:rsid w:val="00A51109"/>
    <w:rsid w:val="00A51432"/>
    <w:rsid w:val="00A51481"/>
    <w:rsid w:val="00A526B0"/>
    <w:rsid w:val="00A5358E"/>
    <w:rsid w:val="00A54145"/>
    <w:rsid w:val="00A546CF"/>
    <w:rsid w:val="00A54817"/>
    <w:rsid w:val="00A54B50"/>
    <w:rsid w:val="00A55F03"/>
    <w:rsid w:val="00A56694"/>
    <w:rsid w:val="00A569F1"/>
    <w:rsid w:val="00A570CA"/>
    <w:rsid w:val="00A578F3"/>
    <w:rsid w:val="00A60C40"/>
    <w:rsid w:val="00A617E9"/>
    <w:rsid w:val="00A6587F"/>
    <w:rsid w:val="00A65C1A"/>
    <w:rsid w:val="00A66075"/>
    <w:rsid w:val="00A664C8"/>
    <w:rsid w:val="00A66A3C"/>
    <w:rsid w:val="00A72648"/>
    <w:rsid w:val="00A737C0"/>
    <w:rsid w:val="00A74D08"/>
    <w:rsid w:val="00A765AB"/>
    <w:rsid w:val="00A76A31"/>
    <w:rsid w:val="00A76E42"/>
    <w:rsid w:val="00A77929"/>
    <w:rsid w:val="00A77F98"/>
    <w:rsid w:val="00A82252"/>
    <w:rsid w:val="00A8440D"/>
    <w:rsid w:val="00A844D1"/>
    <w:rsid w:val="00A845DC"/>
    <w:rsid w:val="00A86BAE"/>
    <w:rsid w:val="00A908C3"/>
    <w:rsid w:val="00A91D7A"/>
    <w:rsid w:val="00A94BB1"/>
    <w:rsid w:val="00A9695B"/>
    <w:rsid w:val="00AA0932"/>
    <w:rsid w:val="00AA1F12"/>
    <w:rsid w:val="00AA2E1E"/>
    <w:rsid w:val="00AA402B"/>
    <w:rsid w:val="00AA439A"/>
    <w:rsid w:val="00AA5276"/>
    <w:rsid w:val="00AB2477"/>
    <w:rsid w:val="00AB361E"/>
    <w:rsid w:val="00AB38AA"/>
    <w:rsid w:val="00AB5271"/>
    <w:rsid w:val="00AC2BF4"/>
    <w:rsid w:val="00AC3546"/>
    <w:rsid w:val="00AC57F6"/>
    <w:rsid w:val="00AC6701"/>
    <w:rsid w:val="00AC69BD"/>
    <w:rsid w:val="00AC6C24"/>
    <w:rsid w:val="00AC7910"/>
    <w:rsid w:val="00AC7AED"/>
    <w:rsid w:val="00AD29DC"/>
    <w:rsid w:val="00AD3FE1"/>
    <w:rsid w:val="00AD4449"/>
    <w:rsid w:val="00AD4740"/>
    <w:rsid w:val="00AD4787"/>
    <w:rsid w:val="00AE15FA"/>
    <w:rsid w:val="00AE1D1B"/>
    <w:rsid w:val="00AE5127"/>
    <w:rsid w:val="00AE559D"/>
    <w:rsid w:val="00AE751B"/>
    <w:rsid w:val="00AF0FDC"/>
    <w:rsid w:val="00AF28C3"/>
    <w:rsid w:val="00AF3857"/>
    <w:rsid w:val="00AF4D45"/>
    <w:rsid w:val="00AF60B2"/>
    <w:rsid w:val="00AF64A7"/>
    <w:rsid w:val="00AF73E1"/>
    <w:rsid w:val="00AF7F7F"/>
    <w:rsid w:val="00B00104"/>
    <w:rsid w:val="00B01485"/>
    <w:rsid w:val="00B01B47"/>
    <w:rsid w:val="00B030FE"/>
    <w:rsid w:val="00B034D2"/>
    <w:rsid w:val="00B04F17"/>
    <w:rsid w:val="00B05A57"/>
    <w:rsid w:val="00B07480"/>
    <w:rsid w:val="00B07969"/>
    <w:rsid w:val="00B12550"/>
    <w:rsid w:val="00B15566"/>
    <w:rsid w:val="00B15B22"/>
    <w:rsid w:val="00B15C81"/>
    <w:rsid w:val="00B15CF4"/>
    <w:rsid w:val="00B223ED"/>
    <w:rsid w:val="00B23DAA"/>
    <w:rsid w:val="00B255F6"/>
    <w:rsid w:val="00B27EA9"/>
    <w:rsid w:val="00B27FE4"/>
    <w:rsid w:val="00B3448F"/>
    <w:rsid w:val="00B358EA"/>
    <w:rsid w:val="00B41808"/>
    <w:rsid w:val="00B42B62"/>
    <w:rsid w:val="00B47510"/>
    <w:rsid w:val="00B50025"/>
    <w:rsid w:val="00B52599"/>
    <w:rsid w:val="00B53C8B"/>
    <w:rsid w:val="00B53DBE"/>
    <w:rsid w:val="00B561ED"/>
    <w:rsid w:val="00B567A7"/>
    <w:rsid w:val="00B6020C"/>
    <w:rsid w:val="00B60D9C"/>
    <w:rsid w:val="00B63784"/>
    <w:rsid w:val="00B65E52"/>
    <w:rsid w:val="00B67094"/>
    <w:rsid w:val="00B71FA1"/>
    <w:rsid w:val="00B724FD"/>
    <w:rsid w:val="00B73DCC"/>
    <w:rsid w:val="00B76DB4"/>
    <w:rsid w:val="00B80406"/>
    <w:rsid w:val="00B83755"/>
    <w:rsid w:val="00B83813"/>
    <w:rsid w:val="00B85C99"/>
    <w:rsid w:val="00B866B7"/>
    <w:rsid w:val="00B86B9D"/>
    <w:rsid w:val="00B8710B"/>
    <w:rsid w:val="00B87336"/>
    <w:rsid w:val="00B90866"/>
    <w:rsid w:val="00B92F88"/>
    <w:rsid w:val="00B93328"/>
    <w:rsid w:val="00B9450D"/>
    <w:rsid w:val="00B97A4E"/>
    <w:rsid w:val="00BA16CF"/>
    <w:rsid w:val="00BA2BB9"/>
    <w:rsid w:val="00BA4DE5"/>
    <w:rsid w:val="00BA511B"/>
    <w:rsid w:val="00BA6C8A"/>
    <w:rsid w:val="00BA7B47"/>
    <w:rsid w:val="00BB00A3"/>
    <w:rsid w:val="00BB0896"/>
    <w:rsid w:val="00BB2C1B"/>
    <w:rsid w:val="00BB2E01"/>
    <w:rsid w:val="00BB3544"/>
    <w:rsid w:val="00BB35D0"/>
    <w:rsid w:val="00BB4331"/>
    <w:rsid w:val="00BB47AE"/>
    <w:rsid w:val="00BB64F1"/>
    <w:rsid w:val="00BB772D"/>
    <w:rsid w:val="00BC05D0"/>
    <w:rsid w:val="00BC1815"/>
    <w:rsid w:val="00BC5282"/>
    <w:rsid w:val="00BD169E"/>
    <w:rsid w:val="00BD1D65"/>
    <w:rsid w:val="00BD2466"/>
    <w:rsid w:val="00BD2A8A"/>
    <w:rsid w:val="00BD3B21"/>
    <w:rsid w:val="00BD3B3C"/>
    <w:rsid w:val="00BD6C48"/>
    <w:rsid w:val="00BD7539"/>
    <w:rsid w:val="00BE0707"/>
    <w:rsid w:val="00BE10E0"/>
    <w:rsid w:val="00BE47AC"/>
    <w:rsid w:val="00BE7071"/>
    <w:rsid w:val="00BE7CD5"/>
    <w:rsid w:val="00BE7EC5"/>
    <w:rsid w:val="00BF1B22"/>
    <w:rsid w:val="00BF1BD3"/>
    <w:rsid w:val="00BF2AB3"/>
    <w:rsid w:val="00BF2ACD"/>
    <w:rsid w:val="00BF3E96"/>
    <w:rsid w:val="00BF4458"/>
    <w:rsid w:val="00BF77D5"/>
    <w:rsid w:val="00BF7A7D"/>
    <w:rsid w:val="00C025FD"/>
    <w:rsid w:val="00C02920"/>
    <w:rsid w:val="00C03086"/>
    <w:rsid w:val="00C03890"/>
    <w:rsid w:val="00C040E8"/>
    <w:rsid w:val="00C04542"/>
    <w:rsid w:val="00C05F78"/>
    <w:rsid w:val="00C068D6"/>
    <w:rsid w:val="00C126B0"/>
    <w:rsid w:val="00C138D7"/>
    <w:rsid w:val="00C13C25"/>
    <w:rsid w:val="00C14434"/>
    <w:rsid w:val="00C15498"/>
    <w:rsid w:val="00C20578"/>
    <w:rsid w:val="00C2160D"/>
    <w:rsid w:val="00C22EBA"/>
    <w:rsid w:val="00C23D4A"/>
    <w:rsid w:val="00C2515D"/>
    <w:rsid w:val="00C258AC"/>
    <w:rsid w:val="00C27D10"/>
    <w:rsid w:val="00C32800"/>
    <w:rsid w:val="00C3316D"/>
    <w:rsid w:val="00C34535"/>
    <w:rsid w:val="00C34F4D"/>
    <w:rsid w:val="00C43AF3"/>
    <w:rsid w:val="00C4638F"/>
    <w:rsid w:val="00C47132"/>
    <w:rsid w:val="00C478D3"/>
    <w:rsid w:val="00C479FA"/>
    <w:rsid w:val="00C50D65"/>
    <w:rsid w:val="00C51329"/>
    <w:rsid w:val="00C55BAA"/>
    <w:rsid w:val="00C570F0"/>
    <w:rsid w:val="00C571EE"/>
    <w:rsid w:val="00C61397"/>
    <w:rsid w:val="00C62138"/>
    <w:rsid w:val="00C6453F"/>
    <w:rsid w:val="00C651FD"/>
    <w:rsid w:val="00C71223"/>
    <w:rsid w:val="00C713E4"/>
    <w:rsid w:val="00C71DC9"/>
    <w:rsid w:val="00C73515"/>
    <w:rsid w:val="00C73EE2"/>
    <w:rsid w:val="00C74419"/>
    <w:rsid w:val="00C74D0E"/>
    <w:rsid w:val="00C75C01"/>
    <w:rsid w:val="00C80472"/>
    <w:rsid w:val="00C80FA7"/>
    <w:rsid w:val="00C822EA"/>
    <w:rsid w:val="00C8301B"/>
    <w:rsid w:val="00C84441"/>
    <w:rsid w:val="00C864AC"/>
    <w:rsid w:val="00C87078"/>
    <w:rsid w:val="00C87A69"/>
    <w:rsid w:val="00C90360"/>
    <w:rsid w:val="00C91582"/>
    <w:rsid w:val="00C918FA"/>
    <w:rsid w:val="00C91FC7"/>
    <w:rsid w:val="00C920A7"/>
    <w:rsid w:val="00C95804"/>
    <w:rsid w:val="00C96AD5"/>
    <w:rsid w:val="00C96B4F"/>
    <w:rsid w:val="00CA200D"/>
    <w:rsid w:val="00CA21FD"/>
    <w:rsid w:val="00CA6D94"/>
    <w:rsid w:val="00CB0DA4"/>
    <w:rsid w:val="00CB39C1"/>
    <w:rsid w:val="00CB4F97"/>
    <w:rsid w:val="00CB57D8"/>
    <w:rsid w:val="00CB7E7A"/>
    <w:rsid w:val="00CC1430"/>
    <w:rsid w:val="00CC18EB"/>
    <w:rsid w:val="00CC25CF"/>
    <w:rsid w:val="00CC4CA4"/>
    <w:rsid w:val="00CC6B22"/>
    <w:rsid w:val="00CC73A0"/>
    <w:rsid w:val="00CC7415"/>
    <w:rsid w:val="00CD0154"/>
    <w:rsid w:val="00CD26AC"/>
    <w:rsid w:val="00CD3D65"/>
    <w:rsid w:val="00CD430B"/>
    <w:rsid w:val="00CD495F"/>
    <w:rsid w:val="00CD59F7"/>
    <w:rsid w:val="00CD5DEE"/>
    <w:rsid w:val="00CD6E2A"/>
    <w:rsid w:val="00CD72CC"/>
    <w:rsid w:val="00CE1472"/>
    <w:rsid w:val="00CE1A28"/>
    <w:rsid w:val="00CE2BFD"/>
    <w:rsid w:val="00CE3123"/>
    <w:rsid w:val="00CE508A"/>
    <w:rsid w:val="00CE53C0"/>
    <w:rsid w:val="00CE6962"/>
    <w:rsid w:val="00CE785E"/>
    <w:rsid w:val="00CE7935"/>
    <w:rsid w:val="00CE7A5C"/>
    <w:rsid w:val="00CE7C70"/>
    <w:rsid w:val="00CF03C0"/>
    <w:rsid w:val="00CF223B"/>
    <w:rsid w:val="00CF26B3"/>
    <w:rsid w:val="00CF2F88"/>
    <w:rsid w:val="00CF4B53"/>
    <w:rsid w:val="00CF5101"/>
    <w:rsid w:val="00CF5867"/>
    <w:rsid w:val="00CF5E00"/>
    <w:rsid w:val="00CF6999"/>
    <w:rsid w:val="00CF7FB8"/>
    <w:rsid w:val="00D01511"/>
    <w:rsid w:val="00D02920"/>
    <w:rsid w:val="00D030D7"/>
    <w:rsid w:val="00D05870"/>
    <w:rsid w:val="00D0611F"/>
    <w:rsid w:val="00D10977"/>
    <w:rsid w:val="00D1127A"/>
    <w:rsid w:val="00D112F3"/>
    <w:rsid w:val="00D1156B"/>
    <w:rsid w:val="00D116EA"/>
    <w:rsid w:val="00D11F57"/>
    <w:rsid w:val="00D1291E"/>
    <w:rsid w:val="00D13060"/>
    <w:rsid w:val="00D151EF"/>
    <w:rsid w:val="00D1669B"/>
    <w:rsid w:val="00D168DA"/>
    <w:rsid w:val="00D174F8"/>
    <w:rsid w:val="00D21C53"/>
    <w:rsid w:val="00D240E3"/>
    <w:rsid w:val="00D25C8C"/>
    <w:rsid w:val="00D267F3"/>
    <w:rsid w:val="00D2695F"/>
    <w:rsid w:val="00D30DBA"/>
    <w:rsid w:val="00D30F34"/>
    <w:rsid w:val="00D3107D"/>
    <w:rsid w:val="00D3193B"/>
    <w:rsid w:val="00D33AB6"/>
    <w:rsid w:val="00D35625"/>
    <w:rsid w:val="00D37068"/>
    <w:rsid w:val="00D44453"/>
    <w:rsid w:val="00D4568B"/>
    <w:rsid w:val="00D45A62"/>
    <w:rsid w:val="00D46856"/>
    <w:rsid w:val="00D46D2B"/>
    <w:rsid w:val="00D4719A"/>
    <w:rsid w:val="00D5406D"/>
    <w:rsid w:val="00D546B2"/>
    <w:rsid w:val="00D54F5A"/>
    <w:rsid w:val="00D5564C"/>
    <w:rsid w:val="00D56406"/>
    <w:rsid w:val="00D602F5"/>
    <w:rsid w:val="00D6085B"/>
    <w:rsid w:val="00D620AE"/>
    <w:rsid w:val="00D62C2C"/>
    <w:rsid w:val="00D63F0D"/>
    <w:rsid w:val="00D663FF"/>
    <w:rsid w:val="00D66B61"/>
    <w:rsid w:val="00D67109"/>
    <w:rsid w:val="00D72352"/>
    <w:rsid w:val="00D728F6"/>
    <w:rsid w:val="00D72F4B"/>
    <w:rsid w:val="00D75B78"/>
    <w:rsid w:val="00D76828"/>
    <w:rsid w:val="00D76CD5"/>
    <w:rsid w:val="00D76F08"/>
    <w:rsid w:val="00D80FAB"/>
    <w:rsid w:val="00D81224"/>
    <w:rsid w:val="00D81A8D"/>
    <w:rsid w:val="00D84101"/>
    <w:rsid w:val="00D84691"/>
    <w:rsid w:val="00D941AA"/>
    <w:rsid w:val="00D96107"/>
    <w:rsid w:val="00D975E4"/>
    <w:rsid w:val="00D97CC8"/>
    <w:rsid w:val="00D97E71"/>
    <w:rsid w:val="00DA0730"/>
    <w:rsid w:val="00DA08C9"/>
    <w:rsid w:val="00DA389E"/>
    <w:rsid w:val="00DA4185"/>
    <w:rsid w:val="00DA44F8"/>
    <w:rsid w:val="00DA5437"/>
    <w:rsid w:val="00DA55CA"/>
    <w:rsid w:val="00DA6E8D"/>
    <w:rsid w:val="00DB0021"/>
    <w:rsid w:val="00DB1281"/>
    <w:rsid w:val="00DB23E5"/>
    <w:rsid w:val="00DB43CE"/>
    <w:rsid w:val="00DB4E9C"/>
    <w:rsid w:val="00DB5295"/>
    <w:rsid w:val="00DB52B1"/>
    <w:rsid w:val="00DB563A"/>
    <w:rsid w:val="00DB66CC"/>
    <w:rsid w:val="00DB78A8"/>
    <w:rsid w:val="00DB7B5B"/>
    <w:rsid w:val="00DC4B09"/>
    <w:rsid w:val="00DC505F"/>
    <w:rsid w:val="00DC517F"/>
    <w:rsid w:val="00DC5E0D"/>
    <w:rsid w:val="00DC6BCC"/>
    <w:rsid w:val="00DD16AD"/>
    <w:rsid w:val="00DD46D8"/>
    <w:rsid w:val="00DD5A7E"/>
    <w:rsid w:val="00DD6275"/>
    <w:rsid w:val="00DD725D"/>
    <w:rsid w:val="00DE0B2C"/>
    <w:rsid w:val="00DE0E3E"/>
    <w:rsid w:val="00DE0FE5"/>
    <w:rsid w:val="00DE17BC"/>
    <w:rsid w:val="00DE17D2"/>
    <w:rsid w:val="00DE335D"/>
    <w:rsid w:val="00DE4249"/>
    <w:rsid w:val="00DE5437"/>
    <w:rsid w:val="00DE5D38"/>
    <w:rsid w:val="00DF41E2"/>
    <w:rsid w:val="00DF445A"/>
    <w:rsid w:val="00DF5FE1"/>
    <w:rsid w:val="00DF7BAC"/>
    <w:rsid w:val="00E05678"/>
    <w:rsid w:val="00E07834"/>
    <w:rsid w:val="00E07E7F"/>
    <w:rsid w:val="00E1242A"/>
    <w:rsid w:val="00E12647"/>
    <w:rsid w:val="00E1265C"/>
    <w:rsid w:val="00E126D6"/>
    <w:rsid w:val="00E1344F"/>
    <w:rsid w:val="00E1377D"/>
    <w:rsid w:val="00E13F0E"/>
    <w:rsid w:val="00E14220"/>
    <w:rsid w:val="00E14D67"/>
    <w:rsid w:val="00E173BD"/>
    <w:rsid w:val="00E206AB"/>
    <w:rsid w:val="00E214E5"/>
    <w:rsid w:val="00E22D48"/>
    <w:rsid w:val="00E237CF"/>
    <w:rsid w:val="00E258F6"/>
    <w:rsid w:val="00E26344"/>
    <w:rsid w:val="00E26A50"/>
    <w:rsid w:val="00E2707B"/>
    <w:rsid w:val="00E301FC"/>
    <w:rsid w:val="00E3211D"/>
    <w:rsid w:val="00E325F5"/>
    <w:rsid w:val="00E3328B"/>
    <w:rsid w:val="00E343BF"/>
    <w:rsid w:val="00E376F6"/>
    <w:rsid w:val="00E377C4"/>
    <w:rsid w:val="00E37D56"/>
    <w:rsid w:val="00E37DFB"/>
    <w:rsid w:val="00E4393D"/>
    <w:rsid w:val="00E43AA4"/>
    <w:rsid w:val="00E44A93"/>
    <w:rsid w:val="00E45DB3"/>
    <w:rsid w:val="00E479C6"/>
    <w:rsid w:val="00E523A4"/>
    <w:rsid w:val="00E52E06"/>
    <w:rsid w:val="00E532E2"/>
    <w:rsid w:val="00E57828"/>
    <w:rsid w:val="00E57B19"/>
    <w:rsid w:val="00E61AE0"/>
    <w:rsid w:val="00E632B0"/>
    <w:rsid w:val="00E636AB"/>
    <w:rsid w:val="00E63DB0"/>
    <w:rsid w:val="00E63F4C"/>
    <w:rsid w:val="00E641E0"/>
    <w:rsid w:val="00E650DA"/>
    <w:rsid w:val="00E71068"/>
    <w:rsid w:val="00E712D3"/>
    <w:rsid w:val="00E72416"/>
    <w:rsid w:val="00E7286A"/>
    <w:rsid w:val="00E75C15"/>
    <w:rsid w:val="00E75D72"/>
    <w:rsid w:val="00E76608"/>
    <w:rsid w:val="00E76CC8"/>
    <w:rsid w:val="00E815B2"/>
    <w:rsid w:val="00E84DA3"/>
    <w:rsid w:val="00E90A2F"/>
    <w:rsid w:val="00E9226F"/>
    <w:rsid w:val="00E95256"/>
    <w:rsid w:val="00E96D1E"/>
    <w:rsid w:val="00EA2553"/>
    <w:rsid w:val="00EA4657"/>
    <w:rsid w:val="00EA528E"/>
    <w:rsid w:val="00EA5485"/>
    <w:rsid w:val="00EA5EEF"/>
    <w:rsid w:val="00EB0178"/>
    <w:rsid w:val="00EB2CDC"/>
    <w:rsid w:val="00EB31DA"/>
    <w:rsid w:val="00EB3E45"/>
    <w:rsid w:val="00EB4706"/>
    <w:rsid w:val="00EB5C14"/>
    <w:rsid w:val="00EC0679"/>
    <w:rsid w:val="00EC085F"/>
    <w:rsid w:val="00EC0ABE"/>
    <w:rsid w:val="00EC1CF8"/>
    <w:rsid w:val="00EC478B"/>
    <w:rsid w:val="00EC517A"/>
    <w:rsid w:val="00EC549D"/>
    <w:rsid w:val="00EC5967"/>
    <w:rsid w:val="00EC5E54"/>
    <w:rsid w:val="00ED05F4"/>
    <w:rsid w:val="00ED27E0"/>
    <w:rsid w:val="00ED2E4F"/>
    <w:rsid w:val="00ED3478"/>
    <w:rsid w:val="00ED36B0"/>
    <w:rsid w:val="00ED3731"/>
    <w:rsid w:val="00ED411A"/>
    <w:rsid w:val="00ED4B7D"/>
    <w:rsid w:val="00EE151B"/>
    <w:rsid w:val="00EE1E4D"/>
    <w:rsid w:val="00EE245F"/>
    <w:rsid w:val="00EE2580"/>
    <w:rsid w:val="00EE27F3"/>
    <w:rsid w:val="00EE3AC5"/>
    <w:rsid w:val="00EE5561"/>
    <w:rsid w:val="00EE6EBB"/>
    <w:rsid w:val="00EE7247"/>
    <w:rsid w:val="00EF20DD"/>
    <w:rsid w:val="00EF64B5"/>
    <w:rsid w:val="00EF678E"/>
    <w:rsid w:val="00F0008C"/>
    <w:rsid w:val="00F0089B"/>
    <w:rsid w:val="00F00B4B"/>
    <w:rsid w:val="00F00F47"/>
    <w:rsid w:val="00F016FE"/>
    <w:rsid w:val="00F0398A"/>
    <w:rsid w:val="00F045B3"/>
    <w:rsid w:val="00F04FE6"/>
    <w:rsid w:val="00F05353"/>
    <w:rsid w:val="00F055A9"/>
    <w:rsid w:val="00F06A68"/>
    <w:rsid w:val="00F07636"/>
    <w:rsid w:val="00F077EA"/>
    <w:rsid w:val="00F079D6"/>
    <w:rsid w:val="00F07A8B"/>
    <w:rsid w:val="00F07F1E"/>
    <w:rsid w:val="00F1231C"/>
    <w:rsid w:val="00F15600"/>
    <w:rsid w:val="00F16C1C"/>
    <w:rsid w:val="00F16E35"/>
    <w:rsid w:val="00F20313"/>
    <w:rsid w:val="00F2064A"/>
    <w:rsid w:val="00F20CD0"/>
    <w:rsid w:val="00F2170C"/>
    <w:rsid w:val="00F22C2F"/>
    <w:rsid w:val="00F230BC"/>
    <w:rsid w:val="00F24912"/>
    <w:rsid w:val="00F260B5"/>
    <w:rsid w:val="00F30FFE"/>
    <w:rsid w:val="00F32661"/>
    <w:rsid w:val="00F344F0"/>
    <w:rsid w:val="00F355ED"/>
    <w:rsid w:val="00F36B11"/>
    <w:rsid w:val="00F37914"/>
    <w:rsid w:val="00F37E8D"/>
    <w:rsid w:val="00F41D78"/>
    <w:rsid w:val="00F42CAD"/>
    <w:rsid w:val="00F4304F"/>
    <w:rsid w:val="00F4415B"/>
    <w:rsid w:val="00F4739B"/>
    <w:rsid w:val="00F47B3D"/>
    <w:rsid w:val="00F51392"/>
    <w:rsid w:val="00F5185F"/>
    <w:rsid w:val="00F5221E"/>
    <w:rsid w:val="00F541E5"/>
    <w:rsid w:val="00F54FC2"/>
    <w:rsid w:val="00F555CA"/>
    <w:rsid w:val="00F55DC5"/>
    <w:rsid w:val="00F6159F"/>
    <w:rsid w:val="00F61F54"/>
    <w:rsid w:val="00F62A0D"/>
    <w:rsid w:val="00F638CB"/>
    <w:rsid w:val="00F70117"/>
    <w:rsid w:val="00F701E9"/>
    <w:rsid w:val="00F708A2"/>
    <w:rsid w:val="00F70E85"/>
    <w:rsid w:val="00F70FFA"/>
    <w:rsid w:val="00F71F37"/>
    <w:rsid w:val="00F72D5C"/>
    <w:rsid w:val="00F73B61"/>
    <w:rsid w:val="00F75BF4"/>
    <w:rsid w:val="00F7690D"/>
    <w:rsid w:val="00F77507"/>
    <w:rsid w:val="00F806D5"/>
    <w:rsid w:val="00F812C6"/>
    <w:rsid w:val="00F837FC"/>
    <w:rsid w:val="00F83E3C"/>
    <w:rsid w:val="00F84401"/>
    <w:rsid w:val="00F85AD3"/>
    <w:rsid w:val="00F864CD"/>
    <w:rsid w:val="00F87588"/>
    <w:rsid w:val="00F9245C"/>
    <w:rsid w:val="00F92884"/>
    <w:rsid w:val="00F92BC7"/>
    <w:rsid w:val="00FA2D21"/>
    <w:rsid w:val="00FA3D51"/>
    <w:rsid w:val="00FA45FC"/>
    <w:rsid w:val="00FA778B"/>
    <w:rsid w:val="00FB004C"/>
    <w:rsid w:val="00FB1151"/>
    <w:rsid w:val="00FB1458"/>
    <w:rsid w:val="00FB17C1"/>
    <w:rsid w:val="00FB520A"/>
    <w:rsid w:val="00FB5233"/>
    <w:rsid w:val="00FB5652"/>
    <w:rsid w:val="00FB6A9F"/>
    <w:rsid w:val="00FB6DB6"/>
    <w:rsid w:val="00FB6E45"/>
    <w:rsid w:val="00FC465C"/>
    <w:rsid w:val="00FC58C3"/>
    <w:rsid w:val="00FC6F5C"/>
    <w:rsid w:val="00FC6FEA"/>
    <w:rsid w:val="00FD290E"/>
    <w:rsid w:val="00FD3B3D"/>
    <w:rsid w:val="00FD52F7"/>
    <w:rsid w:val="00FE15A1"/>
    <w:rsid w:val="00FE1ACE"/>
    <w:rsid w:val="00FE1EB1"/>
    <w:rsid w:val="00FE238C"/>
    <w:rsid w:val="00FE3744"/>
    <w:rsid w:val="00FE7F33"/>
    <w:rsid w:val="00FF4D02"/>
    <w:rsid w:val="00FF597F"/>
    <w:rsid w:val="00FF6656"/>
    <w:rsid w:val="00FF71C2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 fill="f" fillcolor="white" stroke="f">
      <v:fill color="white" on="f"/>
      <v:stroke on="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E1E"/>
  </w:style>
  <w:style w:type="paragraph" w:styleId="Ttulo1">
    <w:name w:val="heading 1"/>
    <w:basedOn w:val="Normal"/>
    <w:next w:val="Normal"/>
    <w:qFormat/>
    <w:rsid w:val="00AA2E1E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AA2E1E"/>
    <w:pPr>
      <w:keepNext/>
      <w:tabs>
        <w:tab w:val="center" w:leader="dot" w:pos="5103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A2E1E"/>
    <w:pPr>
      <w:keepNext/>
      <w:tabs>
        <w:tab w:val="center" w:leader="dot" w:pos="5103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AA2E1E"/>
    <w:pPr>
      <w:keepNext/>
      <w:tabs>
        <w:tab w:val="center" w:leader="dot" w:pos="5103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AA2E1E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AA2E1E"/>
    <w:pPr>
      <w:keepNext/>
      <w:tabs>
        <w:tab w:val="center" w:pos="5103"/>
      </w:tabs>
      <w:outlineLvl w:val="5"/>
    </w:pPr>
  </w:style>
  <w:style w:type="paragraph" w:styleId="Ttulo7">
    <w:name w:val="heading 7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6"/>
    </w:pPr>
    <w:rPr>
      <w:b/>
      <w:sz w:val="56"/>
    </w:rPr>
  </w:style>
  <w:style w:type="paragraph" w:styleId="Ttulo8">
    <w:name w:val="heading 8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outlineLvl w:val="8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A2E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A2E1E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AA2E1E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AA2E1E"/>
    <w:rPr>
      <w:rFonts w:ascii="Courier New" w:hAnsi="Courier New"/>
    </w:rPr>
  </w:style>
  <w:style w:type="paragraph" w:styleId="Textoindependiente">
    <w:name w:val="Body Text"/>
    <w:basedOn w:val="Normal"/>
    <w:rsid w:val="00AA2E1E"/>
    <w:pPr>
      <w:tabs>
        <w:tab w:val="center" w:pos="3402"/>
        <w:tab w:val="center" w:pos="5103"/>
        <w:tab w:val="center" w:pos="6804"/>
      </w:tabs>
      <w:jc w:val="center"/>
      <w:outlineLvl w:val="0"/>
    </w:pPr>
    <w:rPr>
      <w:b/>
      <w:sz w:val="36"/>
    </w:rPr>
  </w:style>
  <w:style w:type="paragraph" w:customStyle="1" w:styleId="xl24">
    <w:name w:val="xl24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AA2E1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AA2E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rsid w:val="00AA2E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0">
    <w:name w:val="xl40"/>
    <w:basedOn w:val="Normal"/>
    <w:rsid w:val="00AA2E1E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rsid w:val="00AA2E1E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rsid w:val="00AA2E1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7">
    <w:name w:val="xl47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8">
    <w:name w:val="xl48"/>
    <w:basedOn w:val="Normal"/>
    <w:rsid w:val="00AA2E1E"/>
    <w:pPr>
      <w:pBdr>
        <w:top w:val="single" w:sz="8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Normal"/>
    <w:rsid w:val="00AA2E1E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0">
    <w:name w:val="xl50"/>
    <w:basedOn w:val="Normal"/>
    <w:rsid w:val="00AA2E1E"/>
    <w:pPr>
      <w:pBdr>
        <w:top w:val="single" w:sz="4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Normal"/>
    <w:rsid w:val="00AA2E1E"/>
    <w:pPr>
      <w:pBdr>
        <w:top w:val="single" w:sz="8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AA2E1E"/>
  </w:style>
  <w:style w:type="paragraph" w:styleId="Textoindependiente2">
    <w:name w:val="Body Text 2"/>
    <w:basedOn w:val="Normal"/>
    <w:rsid w:val="00AA2E1E"/>
    <w:pPr>
      <w:jc w:val="center"/>
    </w:pPr>
    <w:rPr>
      <w:b/>
      <w:snapToGrid w:val="0"/>
      <w:color w:val="000000"/>
      <w:sz w:val="44"/>
      <w:lang w:val="es-ES_tradnl"/>
    </w:rPr>
  </w:style>
  <w:style w:type="paragraph" w:styleId="Textoindependiente3">
    <w:name w:val="Body Text 3"/>
    <w:basedOn w:val="Normal"/>
    <w:rsid w:val="00AA2E1E"/>
    <w:pPr>
      <w:jc w:val="center"/>
    </w:pPr>
    <w:rPr>
      <w:b/>
      <w:snapToGrid w:val="0"/>
      <w:color w:val="000000"/>
      <w:sz w:val="52"/>
      <w:lang w:val="es-ES_tradnl"/>
    </w:rPr>
  </w:style>
  <w:style w:type="paragraph" w:customStyle="1" w:styleId="Estilo12ptSubrayadopunteado">
    <w:name w:val="Estilo 12 pt Subrayado punteado"/>
    <w:basedOn w:val="Normal"/>
    <w:link w:val="Estilo12ptSubrayadopunteadoCar"/>
    <w:rsid w:val="00B53C8B"/>
    <w:pPr>
      <w:tabs>
        <w:tab w:val="center" w:leader="dot" w:pos="5103"/>
        <w:tab w:val="center" w:pos="6804"/>
      </w:tabs>
    </w:pPr>
    <w:rPr>
      <w:sz w:val="24"/>
      <w:szCs w:val="24"/>
      <w:lang w:val="es-ES_tradnl"/>
    </w:rPr>
  </w:style>
  <w:style w:type="character" w:customStyle="1" w:styleId="Estilo12ptSubrayadopunteadoCar">
    <w:name w:val="Estilo 12 pt Subrayado punteado Car"/>
    <w:basedOn w:val="Fuentedeprrafopredeter"/>
    <w:link w:val="Estilo12ptSubrayadopunteado"/>
    <w:rsid w:val="00B53C8B"/>
    <w:rPr>
      <w:sz w:val="24"/>
      <w:szCs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5A02A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D78"/>
  </w:style>
  <w:style w:type="table" w:styleId="Tablaconcuadrcula">
    <w:name w:val="Table Grid"/>
    <w:basedOn w:val="Tablanormal"/>
    <w:rsid w:val="00540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93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10" Type="http://schemas.openxmlformats.org/officeDocument/2006/relationships/footer" Target="footer2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12742869H\Documents\GALENO_PLANTILLA\PlaContAsg\PAG\MEMORIA\MEMORIA_2019\GRAFICO%20PRUEBA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INCORPORACIÓN AIV</a:t>
            </a:r>
          </a:p>
        </c:rich>
      </c:tx>
    </c:title>
    <c:plotArea>
      <c:layout>
        <c:manualLayout>
          <c:layoutTarget val="inner"/>
          <c:xMode val="edge"/>
          <c:yMode val="edge"/>
          <c:x val="7.9263585904224665E-2"/>
          <c:y val="9.3202734738802792E-2"/>
          <c:w val="0.85065788907534101"/>
          <c:h val="0.63205411694672264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HUCA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7</c:v>
                </c:pt>
                <c:pt idx="3">
                  <c:v>77</c:v>
                </c:pt>
                <c:pt idx="4">
                  <c:v>4</c:v>
                </c:pt>
                <c:pt idx="5">
                  <c:v>137</c:v>
                </c:pt>
                <c:pt idx="6">
                  <c:v>19</c:v>
                </c:pt>
                <c:pt idx="7">
                  <c:v>622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HMN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13</c:v>
                </c:pt>
                <c:pt idx="7">
                  <c:v>15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APIV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0">
                  <c:v>14</c:v>
                </c:pt>
                <c:pt idx="3">
                  <c:v>61</c:v>
                </c:pt>
                <c:pt idx="5">
                  <c:v>14</c:v>
                </c:pt>
                <c:pt idx="6">
                  <c:v>3</c:v>
                </c:pt>
                <c:pt idx="7">
                  <c:v>60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AIV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dLblPos val="outEnd"/>
            <c:showVal val="1"/>
          </c:dLbls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DENEGACIÓN INVALIDEZ</c:v>
                </c:pt>
                <c:pt idx="3">
                  <c:v>TRASLADO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0">
                  <c:v>18</c:v>
                </c:pt>
                <c:pt idx="1">
                  <c:v>4</c:v>
                </c:pt>
                <c:pt idx="2">
                  <c:v>8</c:v>
                </c:pt>
                <c:pt idx="3">
                  <c:v>139</c:v>
                </c:pt>
                <c:pt idx="4">
                  <c:v>4</c:v>
                </c:pt>
                <c:pt idx="5">
                  <c:v>164</c:v>
                </c:pt>
                <c:pt idx="6">
                  <c:v>22</c:v>
                </c:pt>
                <c:pt idx="7">
                  <c:v>697</c:v>
                </c:pt>
              </c:numCache>
            </c:numRef>
          </c:val>
        </c:ser>
        <c:gapWidth val="75"/>
        <c:axId val="65320448"/>
        <c:axId val="65321984"/>
      </c:barChart>
      <c:catAx>
        <c:axId val="653204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5321984"/>
        <c:crosses val="autoZero"/>
        <c:auto val="1"/>
        <c:lblAlgn val="ctr"/>
        <c:lblOffset val="100"/>
      </c:catAx>
      <c:valAx>
        <c:axId val="65321984"/>
        <c:scaling>
          <c:orientation val="minMax"/>
        </c:scaling>
        <c:axPos val="l"/>
        <c:majorGridlines/>
        <c:numFmt formatCode="General" sourceLinked="1"/>
        <c:tickLblPos val="nextTo"/>
        <c:spPr>
          <a:solidFill>
            <a:sysClr val="window" lastClr="FFFFFF"/>
          </a:solidFill>
        </c:spPr>
        <c:crossAx val="65320448"/>
        <c:crosses val="autoZero"/>
        <c:crossBetween val="between"/>
        <c:majorUnit val="50"/>
      </c:valAx>
      <c:spPr>
        <a:solidFill>
          <a:schemeClr val="bg1">
            <a:lumMod val="95000"/>
          </a:scheme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 sz="1600"/>
              <a:t>ABENTISMO POR CENTROS AIV 2018/2019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Hoja2!$B$3:$I$3</c:f>
              <c:numCache>
                <c:formatCode>General</c:formatCode>
                <c:ptCount val="8"/>
                <c:pt idx="0">
                  <c:v>116437</c:v>
                </c:pt>
                <c:pt idx="1">
                  <c:v>146087</c:v>
                </c:pt>
                <c:pt idx="2">
                  <c:v>8573</c:v>
                </c:pt>
                <c:pt idx="3">
                  <c:v>9886</c:v>
                </c:pt>
                <c:pt idx="4">
                  <c:v>13253</c:v>
                </c:pt>
                <c:pt idx="5">
                  <c:v>15292</c:v>
                </c:pt>
                <c:pt idx="6">
                  <c:v>138263</c:v>
                </c:pt>
                <c:pt idx="7">
                  <c:v>171265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Hoja2!$B$4:$I$4</c:f>
              <c:numCache>
                <c:formatCode>General</c:formatCode>
                <c:ptCount val="8"/>
                <c:pt idx="0">
                  <c:v>8463</c:v>
                </c:pt>
                <c:pt idx="1">
                  <c:v>8049</c:v>
                </c:pt>
                <c:pt idx="2">
                  <c:v>340</c:v>
                </c:pt>
                <c:pt idx="3">
                  <c:v>451</c:v>
                </c:pt>
                <c:pt idx="4">
                  <c:v>427</c:v>
                </c:pt>
                <c:pt idx="5">
                  <c:v>819</c:v>
                </c:pt>
                <c:pt idx="6">
                  <c:v>9230</c:v>
                </c:pt>
                <c:pt idx="7">
                  <c:v>9319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Hoja2!$B$5:$I$5</c:f>
              <c:numCache>
                <c:formatCode>General</c:formatCode>
                <c:ptCount val="8"/>
                <c:pt idx="0">
                  <c:v>8680</c:v>
                </c:pt>
                <c:pt idx="1">
                  <c:v>7376</c:v>
                </c:pt>
                <c:pt idx="2">
                  <c:v>562</c:v>
                </c:pt>
                <c:pt idx="3">
                  <c:v>812</c:v>
                </c:pt>
                <c:pt idx="4">
                  <c:v>566</c:v>
                </c:pt>
                <c:pt idx="5">
                  <c:v>1097</c:v>
                </c:pt>
                <c:pt idx="6">
                  <c:v>9808</c:v>
                </c:pt>
                <c:pt idx="7">
                  <c:v>9285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Hoja2!$B$6:$I$6</c:f>
              <c:numCache>
                <c:formatCode>General</c:formatCode>
                <c:ptCount val="8"/>
                <c:pt idx="0">
                  <c:v>12973</c:v>
                </c:pt>
                <c:pt idx="1">
                  <c:v>14664</c:v>
                </c:pt>
                <c:pt idx="2">
                  <c:v>874</c:v>
                </c:pt>
                <c:pt idx="3">
                  <c:v>1078</c:v>
                </c:pt>
                <c:pt idx="4">
                  <c:v>2169</c:v>
                </c:pt>
                <c:pt idx="5">
                  <c:v>2649</c:v>
                </c:pt>
                <c:pt idx="6">
                  <c:v>16016</c:v>
                </c:pt>
                <c:pt idx="7">
                  <c:v>18391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Hoja2!$B$7:$I$7</c:f>
              <c:numCache>
                <c:formatCode>General</c:formatCode>
                <c:ptCount val="8"/>
                <c:pt idx="0">
                  <c:v>2311</c:v>
                </c:pt>
                <c:pt idx="1">
                  <c:v>2147</c:v>
                </c:pt>
                <c:pt idx="2">
                  <c:v>154</c:v>
                </c:pt>
                <c:pt idx="3">
                  <c:v>179</c:v>
                </c:pt>
                <c:pt idx="4">
                  <c:v>61</c:v>
                </c:pt>
                <c:pt idx="5">
                  <c:v>61</c:v>
                </c:pt>
                <c:pt idx="6">
                  <c:v>2526</c:v>
                </c:pt>
                <c:pt idx="7">
                  <c:v>2387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Hoja2!$B$8:$I$8</c:f>
              <c:numCache>
                <c:formatCode>General</c:formatCode>
                <c:ptCount val="8"/>
                <c:pt idx="0">
                  <c:v>6741</c:v>
                </c:pt>
                <c:pt idx="1">
                  <c:v>6874</c:v>
                </c:pt>
                <c:pt idx="2">
                  <c:v>266</c:v>
                </c:pt>
                <c:pt idx="3">
                  <c:v>14</c:v>
                </c:pt>
                <c:pt idx="4">
                  <c:v>855</c:v>
                </c:pt>
                <c:pt idx="5">
                  <c:v>872</c:v>
                </c:pt>
                <c:pt idx="6">
                  <c:v>7862</c:v>
                </c:pt>
                <c:pt idx="7">
                  <c:v>7760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Hoja2!$B$9:$I$9</c:f>
              <c:numCache>
                <c:formatCode>General</c:formatCode>
                <c:ptCount val="8"/>
                <c:pt idx="0">
                  <c:v>6151</c:v>
                </c:pt>
                <c:pt idx="1">
                  <c:v>7171</c:v>
                </c:pt>
                <c:pt idx="2">
                  <c:v>210</c:v>
                </c:pt>
                <c:pt idx="3">
                  <c:v>461</c:v>
                </c:pt>
                <c:pt idx="4">
                  <c:v>291</c:v>
                </c:pt>
                <c:pt idx="5">
                  <c:v>829</c:v>
                </c:pt>
                <c:pt idx="6">
                  <c:v>6652</c:v>
                </c:pt>
                <c:pt idx="7">
                  <c:v>8461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Hoja2!$B$10:$I$10</c:f>
              <c:numCache>
                <c:formatCode>General</c:formatCode>
                <c:ptCount val="8"/>
                <c:pt idx="0">
                  <c:v>5382</c:v>
                </c:pt>
                <c:pt idx="1">
                  <c:v>4903</c:v>
                </c:pt>
                <c:pt idx="2">
                  <c:v>312</c:v>
                </c:pt>
                <c:pt idx="3">
                  <c:v>259</c:v>
                </c:pt>
                <c:pt idx="4">
                  <c:v>427</c:v>
                </c:pt>
                <c:pt idx="5">
                  <c:v>269</c:v>
                </c:pt>
                <c:pt idx="6">
                  <c:v>6121</c:v>
                </c:pt>
                <c:pt idx="7">
                  <c:v>5431</c:v>
                </c:pt>
              </c:numCache>
            </c:numRef>
          </c:val>
        </c:ser>
        <c:overlap val="100"/>
        <c:axId val="69297664"/>
        <c:axId val="69299200"/>
      </c:barChart>
      <c:catAx>
        <c:axId val="69297664"/>
        <c:scaling>
          <c:orientation val="minMax"/>
        </c:scaling>
        <c:axPos val="b"/>
        <c:tickLblPos val="nextTo"/>
        <c:crossAx val="69299200"/>
        <c:crosses val="autoZero"/>
        <c:auto val="1"/>
        <c:lblAlgn val="ctr"/>
        <c:lblOffset val="100"/>
      </c:catAx>
      <c:valAx>
        <c:axId val="69299200"/>
        <c:scaling>
          <c:orientation val="minMax"/>
        </c:scaling>
        <c:axPos val="l"/>
        <c:majorGridlines/>
        <c:numFmt formatCode="General" sourceLinked="1"/>
        <c:tickLblPos val="nextTo"/>
        <c:crossAx val="6929766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76113110636753978"/>
          <c:y val="0.22812047653707151"/>
          <c:w val="0.22450623654089949"/>
          <c:h val="0.50854483525693739"/>
        </c:manualLayout>
      </c:layout>
      <c:spPr>
        <a:noFill/>
      </c:spPr>
      <c:txPr>
        <a:bodyPr/>
        <a:lstStyle/>
        <a:p>
          <a:pPr>
            <a:defRPr sz="800"/>
          </a:pPr>
          <a:endParaRPr lang="es-ES"/>
        </a:p>
      </c:txPr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 sz="1600">
                <a:latin typeface="Times New Roman" pitchFamily="18" charset="0"/>
                <a:cs typeface="Times New Roman" pitchFamily="18" charset="0"/>
              </a:rPr>
              <a:t>ABSENTISMO POR MOTIVOS Y MESES AIV 2019</a:t>
            </a:r>
          </a:p>
        </c:rich>
      </c:tx>
    </c:title>
    <c:plotArea>
      <c:layout/>
      <c:areaChart>
        <c:grouping val="stacked"/>
        <c:ser>
          <c:idx val="0"/>
          <c:order val="0"/>
          <c:tx>
            <c:strRef>
              <c:f>Hoja3!$T$1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Hoja3!$T$2:$T$13</c:f>
              <c:numCache>
                <c:formatCode>General</c:formatCode>
                <c:ptCount val="12"/>
                <c:pt idx="0">
                  <c:v>13645</c:v>
                </c:pt>
                <c:pt idx="1">
                  <c:v>14848</c:v>
                </c:pt>
                <c:pt idx="2">
                  <c:v>15884</c:v>
                </c:pt>
                <c:pt idx="3">
                  <c:v>15057</c:v>
                </c:pt>
                <c:pt idx="4">
                  <c:v>15099</c:v>
                </c:pt>
                <c:pt idx="5">
                  <c:v>13953</c:v>
                </c:pt>
                <c:pt idx="6">
                  <c:v>14518</c:v>
                </c:pt>
                <c:pt idx="7">
                  <c:v>13868</c:v>
                </c:pt>
                <c:pt idx="8">
                  <c:v>13589</c:v>
                </c:pt>
                <c:pt idx="9">
                  <c:v>14387</c:v>
                </c:pt>
                <c:pt idx="10">
                  <c:v>13420</c:v>
                </c:pt>
                <c:pt idx="11">
                  <c:v>12997</c:v>
                </c:pt>
              </c:numCache>
            </c:numRef>
          </c:val>
        </c:ser>
        <c:ser>
          <c:idx val="1"/>
          <c:order val="1"/>
          <c:tx>
            <c:strRef>
              <c:f>Hoja3!$U$1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Hoja3!$U$2:$U$13</c:f>
              <c:numCache>
                <c:formatCode>General</c:formatCode>
                <c:ptCount val="12"/>
                <c:pt idx="0">
                  <c:v>751</c:v>
                </c:pt>
                <c:pt idx="1">
                  <c:v>644</c:v>
                </c:pt>
                <c:pt idx="2">
                  <c:v>708</c:v>
                </c:pt>
                <c:pt idx="3">
                  <c:v>719</c:v>
                </c:pt>
                <c:pt idx="4">
                  <c:v>931</c:v>
                </c:pt>
                <c:pt idx="5">
                  <c:v>891</c:v>
                </c:pt>
                <c:pt idx="6">
                  <c:v>839</c:v>
                </c:pt>
                <c:pt idx="7">
                  <c:v>794</c:v>
                </c:pt>
                <c:pt idx="8">
                  <c:v>749</c:v>
                </c:pt>
                <c:pt idx="9">
                  <c:v>763</c:v>
                </c:pt>
                <c:pt idx="10">
                  <c:v>692</c:v>
                </c:pt>
                <c:pt idx="11">
                  <c:v>838</c:v>
                </c:pt>
              </c:numCache>
            </c:numRef>
          </c:val>
        </c:ser>
        <c:ser>
          <c:idx val="2"/>
          <c:order val="2"/>
          <c:tx>
            <c:strRef>
              <c:f>Hoja3!$V$1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Hoja3!$V$2:$V$13</c:f>
              <c:numCache>
                <c:formatCode>General</c:formatCode>
                <c:ptCount val="12"/>
                <c:pt idx="0">
                  <c:v>797</c:v>
                </c:pt>
                <c:pt idx="1">
                  <c:v>702</c:v>
                </c:pt>
                <c:pt idx="2">
                  <c:v>915</c:v>
                </c:pt>
                <c:pt idx="3">
                  <c:v>1090</c:v>
                </c:pt>
                <c:pt idx="4">
                  <c:v>1064</c:v>
                </c:pt>
                <c:pt idx="5">
                  <c:v>879</c:v>
                </c:pt>
                <c:pt idx="6">
                  <c:v>716</c:v>
                </c:pt>
                <c:pt idx="7">
                  <c:v>523</c:v>
                </c:pt>
                <c:pt idx="8">
                  <c:v>605</c:v>
                </c:pt>
                <c:pt idx="9">
                  <c:v>659</c:v>
                </c:pt>
                <c:pt idx="10">
                  <c:v>673</c:v>
                </c:pt>
                <c:pt idx="11">
                  <c:v>662</c:v>
                </c:pt>
              </c:numCache>
            </c:numRef>
          </c:val>
        </c:ser>
        <c:ser>
          <c:idx val="3"/>
          <c:order val="3"/>
          <c:tx>
            <c:strRef>
              <c:f>Hoja3!$W$1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Hoja3!$W$2:$W$13</c:f>
              <c:numCache>
                <c:formatCode>General</c:formatCode>
                <c:ptCount val="12"/>
                <c:pt idx="0">
                  <c:v>1366</c:v>
                </c:pt>
                <c:pt idx="1">
                  <c:v>1633</c:v>
                </c:pt>
                <c:pt idx="2">
                  <c:v>1730</c:v>
                </c:pt>
                <c:pt idx="3">
                  <c:v>2110</c:v>
                </c:pt>
                <c:pt idx="4">
                  <c:v>2159</c:v>
                </c:pt>
                <c:pt idx="5">
                  <c:v>1538</c:v>
                </c:pt>
                <c:pt idx="6">
                  <c:v>1274</c:v>
                </c:pt>
                <c:pt idx="7">
                  <c:v>1184</c:v>
                </c:pt>
                <c:pt idx="8">
                  <c:v>1279</c:v>
                </c:pt>
                <c:pt idx="9">
                  <c:v>1645</c:v>
                </c:pt>
                <c:pt idx="10">
                  <c:v>1409</c:v>
                </c:pt>
                <c:pt idx="11">
                  <c:v>1064</c:v>
                </c:pt>
              </c:numCache>
            </c:numRef>
          </c:val>
        </c:ser>
        <c:ser>
          <c:idx val="4"/>
          <c:order val="4"/>
          <c:tx>
            <c:strRef>
              <c:f>Hoja3!$X$1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Hoja3!$X$2:$X$13</c:f>
              <c:numCache>
                <c:formatCode>General</c:formatCode>
                <c:ptCount val="12"/>
                <c:pt idx="0">
                  <c:v>125</c:v>
                </c:pt>
                <c:pt idx="1">
                  <c:v>160</c:v>
                </c:pt>
                <c:pt idx="2">
                  <c:v>201</c:v>
                </c:pt>
                <c:pt idx="3">
                  <c:v>197</c:v>
                </c:pt>
                <c:pt idx="4">
                  <c:v>154</c:v>
                </c:pt>
                <c:pt idx="5">
                  <c:v>250</c:v>
                </c:pt>
                <c:pt idx="6">
                  <c:v>175</c:v>
                </c:pt>
                <c:pt idx="7">
                  <c:v>291</c:v>
                </c:pt>
                <c:pt idx="8">
                  <c:v>261</c:v>
                </c:pt>
                <c:pt idx="9">
                  <c:v>199</c:v>
                </c:pt>
                <c:pt idx="10">
                  <c:v>201</c:v>
                </c:pt>
                <c:pt idx="11">
                  <c:v>173</c:v>
                </c:pt>
              </c:numCache>
            </c:numRef>
          </c:val>
        </c:ser>
        <c:ser>
          <c:idx val="5"/>
          <c:order val="5"/>
          <c:tx>
            <c:strRef>
              <c:f>Hoja3!$Y$1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Hoja3!$Y$2:$Y$13</c:f>
              <c:numCache>
                <c:formatCode>General</c:formatCode>
                <c:ptCount val="12"/>
                <c:pt idx="0">
                  <c:v>601</c:v>
                </c:pt>
                <c:pt idx="1">
                  <c:v>601</c:v>
                </c:pt>
                <c:pt idx="2">
                  <c:v>793</c:v>
                </c:pt>
                <c:pt idx="3">
                  <c:v>780</c:v>
                </c:pt>
                <c:pt idx="4">
                  <c:v>691</c:v>
                </c:pt>
                <c:pt idx="5">
                  <c:v>761</c:v>
                </c:pt>
                <c:pt idx="6">
                  <c:v>658</c:v>
                </c:pt>
                <c:pt idx="7">
                  <c:v>559</c:v>
                </c:pt>
                <c:pt idx="8">
                  <c:v>497</c:v>
                </c:pt>
                <c:pt idx="9">
                  <c:v>565</c:v>
                </c:pt>
                <c:pt idx="10">
                  <c:v>595</c:v>
                </c:pt>
                <c:pt idx="11">
                  <c:v>659</c:v>
                </c:pt>
              </c:numCache>
            </c:numRef>
          </c:val>
        </c:ser>
        <c:ser>
          <c:idx val="6"/>
          <c:order val="6"/>
          <c:tx>
            <c:strRef>
              <c:f>Hoja3!$Z$1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Hoja3!$Z$2:$Z$13</c:f>
              <c:numCache>
                <c:formatCode>General</c:formatCode>
                <c:ptCount val="12"/>
                <c:pt idx="0">
                  <c:v>603</c:v>
                </c:pt>
                <c:pt idx="1">
                  <c:v>589</c:v>
                </c:pt>
                <c:pt idx="2">
                  <c:v>639</c:v>
                </c:pt>
                <c:pt idx="3">
                  <c:v>612</c:v>
                </c:pt>
                <c:pt idx="4">
                  <c:v>499</c:v>
                </c:pt>
                <c:pt idx="5">
                  <c:v>565</c:v>
                </c:pt>
                <c:pt idx="6">
                  <c:v>613</c:v>
                </c:pt>
                <c:pt idx="7">
                  <c:v>693</c:v>
                </c:pt>
                <c:pt idx="8">
                  <c:v>700</c:v>
                </c:pt>
                <c:pt idx="9">
                  <c:v>957</c:v>
                </c:pt>
                <c:pt idx="10">
                  <c:v>1042</c:v>
                </c:pt>
                <c:pt idx="11">
                  <c:v>949</c:v>
                </c:pt>
              </c:numCache>
            </c:numRef>
          </c:val>
        </c:ser>
        <c:ser>
          <c:idx val="7"/>
          <c:order val="7"/>
          <c:tx>
            <c:strRef>
              <c:f>Hoja3!$AA$1</c:f>
              <c:strCache>
                <c:ptCount val="1"/>
                <c:pt idx="0">
                  <c:v>ENFERMEDAD SIN IT</c:v>
                </c:pt>
              </c:strCache>
            </c:strRef>
          </c:tx>
          <c:cat>
            <c:strRef>
              <c:f>Hoja3!$S$2:$S$13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Hoja3!$AA$2:$AA$13</c:f>
              <c:numCache>
                <c:formatCode>General</c:formatCode>
                <c:ptCount val="12"/>
                <c:pt idx="0">
                  <c:v>699</c:v>
                </c:pt>
                <c:pt idx="1">
                  <c:v>587</c:v>
                </c:pt>
                <c:pt idx="2">
                  <c:v>423</c:v>
                </c:pt>
                <c:pt idx="3">
                  <c:v>426</c:v>
                </c:pt>
                <c:pt idx="4">
                  <c:v>471</c:v>
                </c:pt>
                <c:pt idx="5">
                  <c:v>362</c:v>
                </c:pt>
                <c:pt idx="6">
                  <c:v>280</c:v>
                </c:pt>
                <c:pt idx="7">
                  <c:v>283</c:v>
                </c:pt>
                <c:pt idx="8">
                  <c:v>324</c:v>
                </c:pt>
                <c:pt idx="9">
                  <c:v>473</c:v>
                </c:pt>
                <c:pt idx="10">
                  <c:v>483</c:v>
                </c:pt>
                <c:pt idx="11">
                  <c:v>620</c:v>
                </c:pt>
              </c:numCache>
            </c:numRef>
          </c:val>
        </c:ser>
        <c:axId val="69624192"/>
        <c:axId val="69625728"/>
      </c:areaChart>
      <c:catAx>
        <c:axId val="6962419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9625728"/>
        <c:crosses val="autoZero"/>
        <c:auto val="1"/>
        <c:lblAlgn val="ctr"/>
        <c:lblOffset val="100"/>
      </c:catAx>
      <c:valAx>
        <c:axId val="69625728"/>
        <c:scaling>
          <c:orientation val="minMax"/>
        </c:scaling>
        <c:axPos val="l"/>
        <c:majorGridlines/>
        <c:numFmt formatCode="General" sourceLinked="1"/>
        <c:tickLblPos val="nextTo"/>
        <c:crossAx val="6962419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4999422457813856"/>
          <c:y val="0.13754636161809275"/>
          <c:w val="0.14129117847197231"/>
          <c:h val="0.65040482656431098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 sz="1600">
                <a:latin typeface="Times New Roman" pitchFamily="18" charset="0"/>
                <a:cs typeface="Times New Roman" pitchFamily="18" charset="0"/>
              </a:rPr>
              <a:t>ABSENTISMO POR MOTIVOS Y MESES AIV 2018</a:t>
            </a:r>
          </a:p>
        </c:rich>
      </c:tx>
    </c:title>
    <c:plotArea>
      <c:layout/>
      <c:areaChart>
        <c:grouping val="stacked"/>
        <c:ser>
          <c:idx val="0"/>
          <c:order val="0"/>
          <c:tx>
            <c:strRef>
              <c:f>Hoja3!$T$17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Hoja3!$T$18:$T$29</c:f>
              <c:numCache>
                <c:formatCode>General</c:formatCode>
                <c:ptCount val="12"/>
                <c:pt idx="0">
                  <c:v>11363</c:v>
                </c:pt>
                <c:pt idx="1">
                  <c:v>11102</c:v>
                </c:pt>
                <c:pt idx="2">
                  <c:v>11526</c:v>
                </c:pt>
                <c:pt idx="3">
                  <c:v>11253</c:v>
                </c:pt>
                <c:pt idx="4">
                  <c:v>12229</c:v>
                </c:pt>
                <c:pt idx="5">
                  <c:v>11579</c:v>
                </c:pt>
                <c:pt idx="6">
                  <c:v>11178</c:v>
                </c:pt>
                <c:pt idx="7">
                  <c:v>10734</c:v>
                </c:pt>
                <c:pt idx="8">
                  <c:v>10481</c:v>
                </c:pt>
                <c:pt idx="9">
                  <c:v>11841</c:v>
                </c:pt>
                <c:pt idx="10">
                  <c:v>12271</c:v>
                </c:pt>
                <c:pt idx="11">
                  <c:v>12706</c:v>
                </c:pt>
              </c:numCache>
            </c:numRef>
          </c:val>
        </c:ser>
        <c:ser>
          <c:idx val="1"/>
          <c:order val="1"/>
          <c:tx>
            <c:strRef>
              <c:f>Hoja3!$U$17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Hoja3!$U$18:$U$29</c:f>
              <c:numCache>
                <c:formatCode>General</c:formatCode>
                <c:ptCount val="12"/>
                <c:pt idx="0">
                  <c:v>572</c:v>
                </c:pt>
                <c:pt idx="1">
                  <c:v>686</c:v>
                </c:pt>
                <c:pt idx="2">
                  <c:v>839</c:v>
                </c:pt>
                <c:pt idx="3">
                  <c:v>952</c:v>
                </c:pt>
                <c:pt idx="4">
                  <c:v>894</c:v>
                </c:pt>
                <c:pt idx="5">
                  <c:v>626</c:v>
                </c:pt>
                <c:pt idx="6">
                  <c:v>706</c:v>
                </c:pt>
                <c:pt idx="7">
                  <c:v>762</c:v>
                </c:pt>
                <c:pt idx="8">
                  <c:v>885</c:v>
                </c:pt>
                <c:pt idx="9">
                  <c:v>821</c:v>
                </c:pt>
                <c:pt idx="10">
                  <c:v>730</c:v>
                </c:pt>
                <c:pt idx="11">
                  <c:v>757</c:v>
                </c:pt>
              </c:numCache>
            </c:numRef>
          </c:val>
        </c:ser>
        <c:ser>
          <c:idx val="2"/>
          <c:order val="2"/>
          <c:tx>
            <c:strRef>
              <c:f>Hoja3!$V$17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Hoja3!$V$18:$V$29</c:f>
              <c:numCache>
                <c:formatCode>General</c:formatCode>
                <c:ptCount val="12"/>
                <c:pt idx="0">
                  <c:v>896</c:v>
                </c:pt>
                <c:pt idx="1">
                  <c:v>853</c:v>
                </c:pt>
                <c:pt idx="2">
                  <c:v>776</c:v>
                </c:pt>
                <c:pt idx="3">
                  <c:v>856</c:v>
                </c:pt>
                <c:pt idx="4">
                  <c:v>999</c:v>
                </c:pt>
                <c:pt idx="5">
                  <c:v>811</c:v>
                </c:pt>
                <c:pt idx="6">
                  <c:v>736</c:v>
                </c:pt>
                <c:pt idx="7">
                  <c:v>979</c:v>
                </c:pt>
                <c:pt idx="8">
                  <c:v>740</c:v>
                </c:pt>
                <c:pt idx="9">
                  <c:v>760</c:v>
                </c:pt>
                <c:pt idx="10">
                  <c:v>774</c:v>
                </c:pt>
                <c:pt idx="11">
                  <c:v>628</c:v>
                </c:pt>
              </c:numCache>
            </c:numRef>
          </c:val>
        </c:ser>
        <c:ser>
          <c:idx val="3"/>
          <c:order val="3"/>
          <c:tx>
            <c:strRef>
              <c:f>Hoja3!$W$17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Hoja3!$W$18:$W$29</c:f>
              <c:numCache>
                <c:formatCode>General</c:formatCode>
                <c:ptCount val="12"/>
                <c:pt idx="0">
                  <c:v>1654</c:v>
                </c:pt>
                <c:pt idx="1">
                  <c:v>1418</c:v>
                </c:pt>
                <c:pt idx="2">
                  <c:v>1492</c:v>
                </c:pt>
                <c:pt idx="3">
                  <c:v>1627</c:v>
                </c:pt>
                <c:pt idx="4">
                  <c:v>1398</c:v>
                </c:pt>
                <c:pt idx="5">
                  <c:v>1509</c:v>
                </c:pt>
                <c:pt idx="6">
                  <c:v>1140</c:v>
                </c:pt>
                <c:pt idx="7">
                  <c:v>954</c:v>
                </c:pt>
                <c:pt idx="8">
                  <c:v>1083</c:v>
                </c:pt>
                <c:pt idx="9">
                  <c:v>1455</c:v>
                </c:pt>
                <c:pt idx="10">
                  <c:v>1226</c:v>
                </c:pt>
                <c:pt idx="11">
                  <c:v>1060</c:v>
                </c:pt>
              </c:numCache>
            </c:numRef>
          </c:val>
        </c:ser>
        <c:ser>
          <c:idx val="4"/>
          <c:order val="4"/>
          <c:tx>
            <c:strRef>
              <c:f>Hoja3!$X$17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Hoja3!$X$18:$X$29</c:f>
              <c:numCache>
                <c:formatCode>General</c:formatCode>
                <c:ptCount val="12"/>
                <c:pt idx="0">
                  <c:v>330</c:v>
                </c:pt>
                <c:pt idx="1">
                  <c:v>184</c:v>
                </c:pt>
                <c:pt idx="2">
                  <c:v>186</c:v>
                </c:pt>
                <c:pt idx="3">
                  <c:v>77</c:v>
                </c:pt>
                <c:pt idx="4">
                  <c:v>196</c:v>
                </c:pt>
                <c:pt idx="5">
                  <c:v>349</c:v>
                </c:pt>
                <c:pt idx="6">
                  <c:v>301</c:v>
                </c:pt>
                <c:pt idx="7">
                  <c:v>184</c:v>
                </c:pt>
                <c:pt idx="8">
                  <c:v>82</c:v>
                </c:pt>
                <c:pt idx="9">
                  <c:v>163</c:v>
                </c:pt>
                <c:pt idx="10">
                  <c:v>283</c:v>
                </c:pt>
                <c:pt idx="11">
                  <c:v>191</c:v>
                </c:pt>
              </c:numCache>
            </c:numRef>
          </c:val>
        </c:ser>
        <c:ser>
          <c:idx val="5"/>
          <c:order val="5"/>
          <c:tx>
            <c:strRef>
              <c:f>Hoja3!$Y$17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Hoja3!$Y$18:$Y$29</c:f>
              <c:numCache>
                <c:formatCode>General</c:formatCode>
                <c:ptCount val="12"/>
                <c:pt idx="0">
                  <c:v>537</c:v>
                </c:pt>
                <c:pt idx="1">
                  <c:v>580</c:v>
                </c:pt>
                <c:pt idx="2">
                  <c:v>612</c:v>
                </c:pt>
                <c:pt idx="3">
                  <c:v>471</c:v>
                </c:pt>
                <c:pt idx="4">
                  <c:v>497</c:v>
                </c:pt>
                <c:pt idx="5">
                  <c:v>687</c:v>
                </c:pt>
                <c:pt idx="6">
                  <c:v>831</c:v>
                </c:pt>
                <c:pt idx="7">
                  <c:v>782</c:v>
                </c:pt>
                <c:pt idx="8">
                  <c:v>805</c:v>
                </c:pt>
                <c:pt idx="9">
                  <c:v>762</c:v>
                </c:pt>
                <c:pt idx="10">
                  <c:v>720</c:v>
                </c:pt>
                <c:pt idx="11">
                  <c:v>578</c:v>
                </c:pt>
              </c:numCache>
            </c:numRef>
          </c:val>
        </c:ser>
        <c:ser>
          <c:idx val="6"/>
          <c:order val="6"/>
          <c:tx>
            <c:strRef>
              <c:f>Hoja3!$Z$17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:ptCount val="12"/>
                <c:pt idx="0">
                  <c:v>804</c:v>
                </c:pt>
                <c:pt idx="1">
                  <c:v>624</c:v>
                </c:pt>
                <c:pt idx="2">
                  <c:v>469</c:v>
                </c:pt>
                <c:pt idx="3">
                  <c:v>450</c:v>
                </c:pt>
                <c:pt idx="4">
                  <c:v>550</c:v>
                </c:pt>
                <c:pt idx="5">
                  <c:v>597</c:v>
                </c:pt>
                <c:pt idx="6">
                  <c:v>579</c:v>
                </c:pt>
                <c:pt idx="7">
                  <c:v>617</c:v>
                </c:pt>
                <c:pt idx="8">
                  <c:v>544</c:v>
                </c:pt>
                <c:pt idx="9">
                  <c:v>485</c:v>
                </c:pt>
                <c:pt idx="10">
                  <c:v>459</c:v>
                </c:pt>
                <c:pt idx="11">
                  <c:v>474</c:v>
                </c:pt>
              </c:numCache>
            </c:numRef>
          </c:val>
        </c:ser>
        <c:ser>
          <c:idx val="7"/>
          <c:order val="7"/>
          <c:tx>
            <c:strRef>
              <c:f>Hoja3!$AA$17</c:f>
              <c:strCache>
                <c:ptCount val="1"/>
                <c:pt idx="0">
                  <c:v>ENFERMEDAD SIN IT</c:v>
                </c:pt>
              </c:strCache>
            </c:strRef>
          </c:tx>
          <c:cat>
            <c:strRef>
              <c:f>Hoja3!$S$18:$S$29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Hoja3!$AA$18:$AA$29</c:f>
              <c:numCache>
                <c:formatCode>General</c:formatCode>
                <c:ptCount val="12"/>
                <c:pt idx="0">
                  <c:v>762</c:v>
                </c:pt>
                <c:pt idx="1">
                  <c:v>622</c:v>
                </c:pt>
                <c:pt idx="2">
                  <c:v>492</c:v>
                </c:pt>
                <c:pt idx="3">
                  <c:v>536</c:v>
                </c:pt>
                <c:pt idx="4">
                  <c:v>484</c:v>
                </c:pt>
                <c:pt idx="5">
                  <c:v>400</c:v>
                </c:pt>
                <c:pt idx="6">
                  <c:v>335</c:v>
                </c:pt>
                <c:pt idx="7">
                  <c:v>382</c:v>
                </c:pt>
                <c:pt idx="8">
                  <c:v>379</c:v>
                </c:pt>
                <c:pt idx="9">
                  <c:v>508</c:v>
                </c:pt>
                <c:pt idx="10">
                  <c:v>537</c:v>
                </c:pt>
                <c:pt idx="11">
                  <c:v>684</c:v>
                </c:pt>
              </c:numCache>
            </c:numRef>
          </c:val>
        </c:ser>
        <c:axId val="69667840"/>
        <c:axId val="69681920"/>
      </c:areaChart>
      <c:catAx>
        <c:axId val="696678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9681920"/>
        <c:crosses val="autoZero"/>
        <c:auto val="1"/>
        <c:lblAlgn val="ctr"/>
        <c:lblOffset val="100"/>
      </c:catAx>
      <c:valAx>
        <c:axId val="69681920"/>
        <c:scaling>
          <c:orientation val="minMax"/>
        </c:scaling>
        <c:axPos val="l"/>
        <c:majorGridlines/>
        <c:numFmt formatCode="General" sourceLinked="1"/>
        <c:tickLblPos val="nextTo"/>
        <c:crossAx val="696678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4999422457813856"/>
          <c:y val="0.17725858592000324"/>
          <c:w val="0.14129117847197231"/>
          <c:h val="0.64651242918959462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5.5492464072908997E-2"/>
          <c:y val="1.6842105263159185E-2"/>
          <c:w val="0.8575814931651139"/>
          <c:h val="0.84519342450614765"/>
        </c:manualLayout>
      </c:layout>
      <c:lineChart>
        <c:grouping val="standard"/>
        <c:ser>
          <c:idx val="0"/>
          <c:order val="0"/>
          <c:tx>
            <c:strRef>
              <c:f>Hoja1!$B$1</c:f>
              <c:strCache>
                <c:ptCount val="1"/>
                <c:pt idx="0">
                  <c:v>2018</c:v>
                </c:pt>
              </c:strCache>
            </c:strRef>
          </c:tx>
          <c:spPr>
            <a:ln w="19050" cap="flat">
              <a:solidFill>
                <a:srgbClr val="00B0F0"/>
              </a:solidFill>
            </a:ln>
          </c:spPr>
          <c:marker>
            <c:symbol val="x"/>
            <c:size val="6"/>
            <c:spPr>
              <a:solidFill>
                <a:srgbClr val="FF0000"/>
              </a:solidFill>
              <a:ln w="12700">
                <a:solidFill>
                  <a:srgbClr val="00B0F0"/>
                </a:solidFill>
                <a:round/>
              </a:ln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16918</c:v>
                </c:pt>
                <c:pt idx="1">
                  <c:v>16069</c:v>
                </c:pt>
                <c:pt idx="2">
                  <c:v>16392</c:v>
                </c:pt>
                <c:pt idx="3">
                  <c:v>16222</c:v>
                </c:pt>
                <c:pt idx="4">
                  <c:v>17247</c:v>
                </c:pt>
                <c:pt idx="5">
                  <c:v>16558</c:v>
                </c:pt>
                <c:pt idx="6">
                  <c:v>15806</c:v>
                </c:pt>
                <c:pt idx="7">
                  <c:v>15394</c:v>
                </c:pt>
                <c:pt idx="8">
                  <c:v>14999</c:v>
                </c:pt>
                <c:pt idx="9">
                  <c:v>16795</c:v>
                </c:pt>
                <c:pt idx="10">
                  <c:v>17000</c:v>
                </c:pt>
                <c:pt idx="11">
                  <c:v>17078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2019</c:v>
                </c:pt>
              </c:strCache>
            </c:strRef>
          </c:tx>
          <c:spPr>
            <a:ln w="19050" cap="sq">
              <a:solidFill>
                <a:srgbClr val="FF0000"/>
              </a:solidFill>
            </a:ln>
            <a:effectLst/>
          </c:spPr>
          <c:marker>
            <c:symbol val="square"/>
            <c:size val="6"/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rgbClr val="FF0000"/>
                </a:solidFill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18587</c:v>
                </c:pt>
                <c:pt idx="1">
                  <c:v>19764</c:v>
                </c:pt>
                <c:pt idx="2">
                  <c:v>21293</c:v>
                </c:pt>
                <c:pt idx="3">
                  <c:v>20991</c:v>
                </c:pt>
                <c:pt idx="4">
                  <c:v>21068</c:v>
                </c:pt>
                <c:pt idx="5">
                  <c:v>19199</c:v>
                </c:pt>
                <c:pt idx="6">
                  <c:v>19073</c:v>
                </c:pt>
                <c:pt idx="7">
                  <c:v>18195</c:v>
                </c:pt>
                <c:pt idx="8">
                  <c:v>18004</c:v>
                </c:pt>
                <c:pt idx="9">
                  <c:v>19648</c:v>
                </c:pt>
                <c:pt idx="10">
                  <c:v>18515</c:v>
                </c:pt>
                <c:pt idx="11">
                  <c:v>17962</c:v>
                </c:pt>
              </c:numCache>
            </c:numRef>
          </c:val>
        </c:ser>
        <c:marker val="1"/>
        <c:axId val="65441792"/>
        <c:axId val="65443712"/>
      </c:lineChart>
      <c:catAx>
        <c:axId val="65441792"/>
        <c:scaling>
          <c:orientation val="minMax"/>
        </c:scaling>
        <c:axPos val="b"/>
        <c:tickLblPos val="nextTo"/>
        <c:crossAx val="65443712"/>
        <c:crosses val="autoZero"/>
        <c:auto val="1"/>
        <c:lblAlgn val="ctr"/>
        <c:lblOffset val="100"/>
      </c:catAx>
      <c:valAx>
        <c:axId val="65443712"/>
        <c:scaling>
          <c:orientation val="minMax"/>
        </c:scaling>
        <c:axPos val="l"/>
        <c:majorGridlines/>
        <c:numFmt formatCode="General" sourceLinked="1"/>
        <c:tickLblPos val="nextTo"/>
        <c:crossAx val="65441792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b="1"/>
            </a:pPr>
            <a:endParaRPr lang="es-ES"/>
          </a:p>
        </c:txPr>
      </c:dTable>
    </c:plotArea>
    <c:legend>
      <c:legendPos val="r"/>
      <c:spPr>
        <a:effectLst>
          <a:outerShdw blurRad="50800" dist="50800" dir="5400000" algn="ctr" rotWithShape="0">
            <a:schemeClr val="tx1">
              <a:lumMod val="65000"/>
              <a:lumOff val="35000"/>
            </a:schemeClr>
          </a:outerShdw>
        </a:effectLst>
      </c:spPr>
      <c:txPr>
        <a:bodyPr/>
        <a:lstStyle/>
        <a:p>
          <a:pPr>
            <a:defRPr sz="900"/>
          </a:pPr>
          <a:endParaRPr lang="es-ES"/>
        </a:p>
      </c:txPr>
    </c:legend>
    <c:plotVisOnly val="1"/>
  </c:chart>
  <c:txPr>
    <a:bodyPr/>
    <a:lstStyle/>
    <a:p>
      <a:pPr>
        <a:defRPr sz="7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400">
                <a:latin typeface="Times New Roman" pitchFamily="18" charset="0"/>
                <a:cs typeface="Times New Roman" pitchFamily="18" charset="0"/>
              </a:rPr>
              <a:t>ABSENTISMO CENTROS AIV 2018/2019</a:t>
            </a:r>
          </a:p>
          <a:p>
            <a:pPr>
              <a:defRPr/>
            </a:pPr>
            <a:endParaRPr lang="es-E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167138</c:v>
                </c:pt>
                <c:pt idx="1">
                  <c:v>11291</c:v>
                </c:pt>
                <c:pt idx="2">
                  <c:v>18049</c:v>
                </c:pt>
                <c:pt idx="3">
                  <c:v>196478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1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197271</c:v>
                </c:pt>
                <c:pt idx="1">
                  <c:v>13140</c:v>
                </c:pt>
                <c:pt idx="2">
                  <c:v>21888</c:v>
                </c:pt>
                <c:pt idx="3">
                  <c:v>232299</c:v>
                </c:pt>
              </c:numCache>
            </c:numRef>
          </c:val>
        </c:ser>
        <c:dLbls>
          <c:showVal val="1"/>
        </c:dLbls>
        <c:axId val="66720128"/>
        <c:axId val="66721664"/>
      </c:barChart>
      <c:catAx>
        <c:axId val="6672012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6721664"/>
        <c:crosses val="autoZero"/>
        <c:auto val="1"/>
        <c:lblAlgn val="ctr"/>
        <c:lblOffset val="100"/>
      </c:catAx>
      <c:valAx>
        <c:axId val="667216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6720128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RESUMEN ABSENTISMO MOTIVOS AIV 2018/2019</a:t>
            </a:r>
            <a:endParaRPr lang="es-ES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Hoja1!$B$2:$B$3</c:f>
              <c:numCache>
                <c:formatCode>General</c:formatCode>
                <c:ptCount val="2"/>
                <c:pt idx="0">
                  <c:v>138263</c:v>
                </c:pt>
                <c:pt idx="1">
                  <c:v>171265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BM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Hoja1!$C$2:$C$3</c:f>
              <c:numCache>
                <c:formatCode>General</c:formatCode>
                <c:ptCount val="2"/>
                <c:pt idx="0">
                  <c:v>9230</c:v>
                </c:pt>
                <c:pt idx="1">
                  <c:v>9319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ACCIDENTE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Hoja1!$D$2:$D$3</c:f>
              <c:numCache>
                <c:formatCode>General</c:formatCode>
                <c:ptCount val="2"/>
                <c:pt idx="0">
                  <c:v>9808</c:v>
                </c:pt>
                <c:pt idx="1">
                  <c:v>9285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PERMISO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Hoja1!$E$2:$E$3</c:f>
              <c:numCache>
                <c:formatCode>General</c:formatCode>
                <c:ptCount val="2"/>
                <c:pt idx="0">
                  <c:v>16016</c:v>
                </c:pt>
                <c:pt idx="1">
                  <c:v>18391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AC LAC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dLbl>
              <c:idx val="0"/>
              <c:layout>
                <c:manualLayout>
                  <c:x val="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3.2407407407409126E-2"/>
                  <c:y val="-2.9701290478011532E-17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 rot="0" vert="horz" anchor="ctr" anchorCtr="1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Hoja1!$F$2:$F$3</c:f>
              <c:numCache>
                <c:formatCode>General</c:formatCode>
                <c:ptCount val="2"/>
                <c:pt idx="0">
                  <c:v>2526</c:v>
                </c:pt>
                <c:pt idx="1">
                  <c:v>2387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AGOT IT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Hoja1!$G$2:$G$3</c:f>
              <c:numCache>
                <c:formatCode>General</c:formatCode>
                <c:ptCount val="2"/>
                <c:pt idx="0">
                  <c:v>7862</c:v>
                </c:pt>
                <c:pt idx="1">
                  <c:v>7760</c:v>
                </c:pt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RIES EMB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Hoja1!$H$2:$H$3</c:f>
              <c:numCache>
                <c:formatCode>General</c:formatCode>
                <c:ptCount val="2"/>
                <c:pt idx="0">
                  <c:v>6652</c:v>
                </c:pt>
                <c:pt idx="1">
                  <c:v>8461</c:v>
                </c:pt>
              </c:numCache>
            </c:numRef>
          </c:val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ENF SIN IT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Hoja1!$I$2:$I$3</c:f>
              <c:numCache>
                <c:formatCode>General</c:formatCode>
                <c:ptCount val="2"/>
                <c:pt idx="0">
                  <c:v>6121</c:v>
                </c:pt>
                <c:pt idx="1">
                  <c:v>5431</c:v>
                </c:pt>
              </c:numCache>
            </c:numRef>
          </c:val>
        </c:ser>
        <c:dLbls>
          <c:showVal val="1"/>
        </c:dLbls>
        <c:overlap val="100"/>
        <c:axId val="66828160"/>
        <c:axId val="66829696"/>
      </c:barChart>
      <c:catAx>
        <c:axId val="668281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6829696"/>
        <c:crosses val="autoZero"/>
        <c:auto val="1"/>
        <c:lblAlgn val="ctr"/>
        <c:lblOffset val="100"/>
      </c:catAx>
      <c:valAx>
        <c:axId val="6682969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68281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</c:legendEntry>
      <c:layout>
        <c:manualLayout>
          <c:xMode val="edge"/>
          <c:yMode val="edge"/>
          <c:x val="0.81799194371536887"/>
          <c:y val="0.40922366478187838"/>
          <c:w val="0.16811916739574223"/>
          <c:h val="0.2198677777671474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>
                <a:latin typeface="Times New Roman" pitchFamily="18" charset="0"/>
                <a:cs typeface="Times New Roman" pitchFamily="18" charset="0"/>
              </a:rPr>
              <a:t>ABSENTISMO POR CENTROS AIV 2018/2019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7.6325199127060789E-2"/>
          <c:y val="8.8253790761361944E-2"/>
          <c:w val="0.7654137842435127"/>
          <c:h val="0.79845398023471859"/>
        </c:manualLayout>
      </c:layout>
      <c:barChart>
        <c:barDir val="col"/>
        <c:grouping val="cluster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2700" prst="angle"/>
              <a:bevelB w="12700"/>
            </a:sp3d>
          </c:spPr>
          <c:dPt>
            <c:idx val="1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 w="12700" prst="angle"/>
                <a:bevelB w="12700"/>
              </a:sp3d>
            </c:spPr>
          </c:dPt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Hoja2!$B$3:$I$3</c:f>
              <c:numCache>
                <c:formatCode>General</c:formatCode>
                <c:ptCount val="8"/>
                <c:pt idx="0">
                  <c:v>116437</c:v>
                </c:pt>
                <c:pt idx="1">
                  <c:v>146087</c:v>
                </c:pt>
                <c:pt idx="2">
                  <c:v>8573</c:v>
                </c:pt>
                <c:pt idx="3">
                  <c:v>9886</c:v>
                </c:pt>
                <c:pt idx="4">
                  <c:v>13253</c:v>
                </c:pt>
                <c:pt idx="5">
                  <c:v>15292</c:v>
                </c:pt>
                <c:pt idx="6">
                  <c:v>138263</c:v>
                </c:pt>
                <c:pt idx="7">
                  <c:v>171265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Hoja2!$B$4:$I$4</c:f>
              <c:numCache>
                <c:formatCode>General</c:formatCode>
                <c:ptCount val="8"/>
                <c:pt idx="0">
                  <c:v>8463</c:v>
                </c:pt>
                <c:pt idx="1">
                  <c:v>8049</c:v>
                </c:pt>
                <c:pt idx="2">
                  <c:v>340</c:v>
                </c:pt>
                <c:pt idx="3">
                  <c:v>451</c:v>
                </c:pt>
                <c:pt idx="4">
                  <c:v>427</c:v>
                </c:pt>
                <c:pt idx="5">
                  <c:v>819</c:v>
                </c:pt>
                <c:pt idx="6">
                  <c:v>9230</c:v>
                </c:pt>
                <c:pt idx="7">
                  <c:v>9319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Hoja2!$B$5:$I$5</c:f>
              <c:numCache>
                <c:formatCode>General</c:formatCode>
                <c:ptCount val="8"/>
                <c:pt idx="0">
                  <c:v>8680</c:v>
                </c:pt>
                <c:pt idx="1">
                  <c:v>7376</c:v>
                </c:pt>
                <c:pt idx="2">
                  <c:v>562</c:v>
                </c:pt>
                <c:pt idx="3">
                  <c:v>812</c:v>
                </c:pt>
                <c:pt idx="4">
                  <c:v>566</c:v>
                </c:pt>
                <c:pt idx="5">
                  <c:v>1097</c:v>
                </c:pt>
                <c:pt idx="6">
                  <c:v>9808</c:v>
                </c:pt>
                <c:pt idx="7">
                  <c:v>9285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Hoja2!$B$6:$I$6</c:f>
              <c:numCache>
                <c:formatCode>General</c:formatCode>
                <c:ptCount val="8"/>
                <c:pt idx="0">
                  <c:v>12973</c:v>
                </c:pt>
                <c:pt idx="1">
                  <c:v>14664</c:v>
                </c:pt>
                <c:pt idx="2">
                  <c:v>874</c:v>
                </c:pt>
                <c:pt idx="3">
                  <c:v>1078</c:v>
                </c:pt>
                <c:pt idx="4">
                  <c:v>2169</c:v>
                </c:pt>
                <c:pt idx="5">
                  <c:v>2649</c:v>
                </c:pt>
                <c:pt idx="6">
                  <c:v>16016</c:v>
                </c:pt>
                <c:pt idx="7">
                  <c:v>18391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Hoja2!$B$7:$I$7</c:f>
              <c:numCache>
                <c:formatCode>General</c:formatCode>
                <c:ptCount val="8"/>
                <c:pt idx="0">
                  <c:v>2311</c:v>
                </c:pt>
                <c:pt idx="1">
                  <c:v>2147</c:v>
                </c:pt>
                <c:pt idx="2">
                  <c:v>154</c:v>
                </c:pt>
                <c:pt idx="3">
                  <c:v>179</c:v>
                </c:pt>
                <c:pt idx="4">
                  <c:v>61</c:v>
                </c:pt>
                <c:pt idx="5">
                  <c:v>61</c:v>
                </c:pt>
                <c:pt idx="6">
                  <c:v>2526</c:v>
                </c:pt>
                <c:pt idx="7">
                  <c:v>2387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Hoja2!$B$8:$I$8</c:f>
              <c:numCache>
                <c:formatCode>General</c:formatCode>
                <c:ptCount val="8"/>
                <c:pt idx="0">
                  <c:v>6741</c:v>
                </c:pt>
                <c:pt idx="1">
                  <c:v>6874</c:v>
                </c:pt>
                <c:pt idx="2">
                  <c:v>266</c:v>
                </c:pt>
                <c:pt idx="3">
                  <c:v>14</c:v>
                </c:pt>
                <c:pt idx="4">
                  <c:v>855</c:v>
                </c:pt>
                <c:pt idx="5">
                  <c:v>872</c:v>
                </c:pt>
                <c:pt idx="6">
                  <c:v>7862</c:v>
                </c:pt>
                <c:pt idx="7">
                  <c:v>7760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Hoja2!$B$9:$I$9</c:f>
              <c:numCache>
                <c:formatCode>General</c:formatCode>
                <c:ptCount val="8"/>
                <c:pt idx="0">
                  <c:v>6151</c:v>
                </c:pt>
                <c:pt idx="1">
                  <c:v>7171</c:v>
                </c:pt>
                <c:pt idx="2">
                  <c:v>210</c:v>
                </c:pt>
                <c:pt idx="3">
                  <c:v>461</c:v>
                </c:pt>
                <c:pt idx="4">
                  <c:v>291</c:v>
                </c:pt>
                <c:pt idx="5">
                  <c:v>829</c:v>
                </c:pt>
                <c:pt idx="6">
                  <c:v>6652</c:v>
                </c:pt>
                <c:pt idx="7">
                  <c:v>8461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Hoja2!$B$1:$I$2</c:f>
              <c:multiLvlStrCache>
                <c:ptCount val="8"/>
                <c:lvl>
                  <c:pt idx="0">
                    <c:v>2018</c:v>
                  </c:pt>
                  <c:pt idx="1">
                    <c:v>2019</c:v>
                  </c:pt>
                  <c:pt idx="2">
                    <c:v>2018</c:v>
                  </c:pt>
                  <c:pt idx="3">
                    <c:v>2019</c:v>
                  </c:pt>
                  <c:pt idx="4">
                    <c:v>2018</c:v>
                  </c:pt>
                  <c:pt idx="5">
                    <c:v>2019</c:v>
                  </c:pt>
                  <c:pt idx="6">
                    <c:v>2018</c:v>
                  </c:pt>
                  <c:pt idx="7">
                    <c:v>2019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Hoja2!$B$10:$I$10</c:f>
              <c:numCache>
                <c:formatCode>General</c:formatCode>
                <c:ptCount val="8"/>
                <c:pt idx="0">
                  <c:v>5382</c:v>
                </c:pt>
                <c:pt idx="1">
                  <c:v>4903</c:v>
                </c:pt>
                <c:pt idx="2">
                  <c:v>312</c:v>
                </c:pt>
                <c:pt idx="3">
                  <c:v>259</c:v>
                </c:pt>
                <c:pt idx="4">
                  <c:v>427</c:v>
                </c:pt>
                <c:pt idx="5">
                  <c:v>269</c:v>
                </c:pt>
                <c:pt idx="6">
                  <c:v>6121</c:v>
                </c:pt>
                <c:pt idx="7">
                  <c:v>5431</c:v>
                </c:pt>
              </c:numCache>
            </c:numRef>
          </c:val>
        </c:ser>
        <c:axId val="69056000"/>
        <c:axId val="69057536"/>
      </c:barChart>
      <c:catAx>
        <c:axId val="69056000"/>
        <c:scaling>
          <c:orientation val="minMax"/>
        </c:scaling>
        <c:axPos val="b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</a:defRPr>
            </a:pPr>
            <a:endParaRPr lang="es-ES"/>
          </a:p>
        </c:txPr>
        <c:crossAx val="69057536"/>
        <c:crosses val="autoZero"/>
        <c:auto val="1"/>
        <c:lblAlgn val="ctr"/>
        <c:lblOffset val="100"/>
      </c:catAx>
      <c:valAx>
        <c:axId val="69057536"/>
        <c:scaling>
          <c:orientation val="minMax"/>
        </c:scaling>
        <c:axPos val="l"/>
        <c:majorGridlines/>
        <c:numFmt formatCode="General" sourceLinked="1"/>
        <c:tickLblPos val="nextTo"/>
        <c:crossAx val="69056000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3347793421733052"/>
          <c:y val="5.4122567327954639E-2"/>
          <c:w val="0.15660880679877839"/>
          <c:h val="0.74391070726015562"/>
        </c:manualLayout>
      </c:layout>
      <c:txPr>
        <a:bodyPr/>
        <a:lstStyle/>
        <a:p>
          <a:pPr>
            <a:defRPr b="1" i="0" baseline="0">
              <a:latin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0901670034608524"/>
          <c:y val="5.3058636487643425E-2"/>
          <c:w val="0.67437567649176755"/>
          <c:h val="0.7385623571247143"/>
        </c:manualLayout>
      </c:layout>
      <c:barChart>
        <c:barDir val="col"/>
        <c:grouping val="clustered"/>
        <c:ser>
          <c:idx val="0"/>
          <c:order val="0"/>
          <c:tx>
            <c:strRef>
              <c:f>Hoja2!$A$3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Hoja2!$B$3:$C$3</c:f>
              <c:numCache>
                <c:formatCode>General</c:formatCode>
                <c:ptCount val="2"/>
                <c:pt idx="0">
                  <c:v>116437</c:v>
                </c:pt>
                <c:pt idx="1">
                  <c:v>146087</c:v>
                </c:pt>
              </c:numCache>
            </c:numRef>
          </c:val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Hoja2!$B$4:$C$4</c:f>
              <c:numCache>
                <c:formatCode>General</c:formatCode>
                <c:ptCount val="2"/>
                <c:pt idx="0">
                  <c:v>8463</c:v>
                </c:pt>
                <c:pt idx="1">
                  <c:v>8049</c:v>
                </c:pt>
              </c:numCache>
            </c:numRef>
          </c:val>
        </c:ser>
        <c:ser>
          <c:idx val="2"/>
          <c:order val="2"/>
          <c:tx>
            <c:strRef>
              <c:f>Hoja2!$A$5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Hoja2!$B$5:$C$5</c:f>
              <c:numCache>
                <c:formatCode>General</c:formatCode>
                <c:ptCount val="2"/>
                <c:pt idx="0">
                  <c:v>8680</c:v>
                </c:pt>
                <c:pt idx="1">
                  <c:v>7376</c:v>
                </c:pt>
              </c:numCache>
            </c:numRef>
          </c:val>
        </c:ser>
        <c:ser>
          <c:idx val="3"/>
          <c:order val="3"/>
          <c:tx>
            <c:strRef>
              <c:f>Hoja2!$A$6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Hoja2!$B$6:$C$6</c:f>
              <c:numCache>
                <c:formatCode>General</c:formatCode>
                <c:ptCount val="2"/>
                <c:pt idx="0">
                  <c:v>12973</c:v>
                </c:pt>
                <c:pt idx="1">
                  <c:v>14664</c:v>
                </c:pt>
              </c:numCache>
            </c:numRef>
          </c:val>
        </c:ser>
        <c:ser>
          <c:idx val="4"/>
          <c:order val="4"/>
          <c:tx>
            <c:strRef>
              <c:f>Hoja2!$A$7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Hoja2!$B$7:$C$7</c:f>
              <c:numCache>
                <c:formatCode>General</c:formatCode>
                <c:ptCount val="2"/>
                <c:pt idx="0">
                  <c:v>2311</c:v>
                </c:pt>
                <c:pt idx="1">
                  <c:v>2147</c:v>
                </c:pt>
              </c:numCache>
            </c:numRef>
          </c:val>
        </c:ser>
        <c:ser>
          <c:idx val="5"/>
          <c:order val="5"/>
          <c:tx>
            <c:strRef>
              <c:f>Hoja2!$A$8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Hoja2!$B$8:$C$8</c:f>
              <c:numCache>
                <c:formatCode>General</c:formatCode>
                <c:ptCount val="2"/>
                <c:pt idx="0">
                  <c:v>6741</c:v>
                </c:pt>
                <c:pt idx="1">
                  <c:v>6874</c:v>
                </c:pt>
              </c:numCache>
            </c:numRef>
          </c:val>
        </c:ser>
        <c:ser>
          <c:idx val="6"/>
          <c:order val="6"/>
          <c:tx>
            <c:strRef>
              <c:f>Hoja2!$A$9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Hoja2!$B$9:$C$9</c:f>
              <c:numCache>
                <c:formatCode>General</c:formatCode>
                <c:ptCount val="2"/>
                <c:pt idx="0">
                  <c:v>6151</c:v>
                </c:pt>
                <c:pt idx="1">
                  <c:v>7171</c:v>
                </c:pt>
              </c:numCache>
            </c:numRef>
          </c:val>
        </c:ser>
        <c:ser>
          <c:idx val="7"/>
          <c:order val="7"/>
          <c:tx>
            <c:strRef>
              <c:f>Hoja2!$A$10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Hoja2!$B$1:$C$2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Hoja2!$B$10:$C$10</c:f>
              <c:numCache>
                <c:formatCode>General</c:formatCode>
                <c:ptCount val="2"/>
                <c:pt idx="0">
                  <c:v>5382</c:v>
                </c:pt>
                <c:pt idx="1">
                  <c:v>4903</c:v>
                </c:pt>
              </c:numCache>
            </c:numRef>
          </c:val>
        </c:ser>
        <c:axId val="69112192"/>
        <c:axId val="69113728"/>
      </c:barChart>
      <c:catAx>
        <c:axId val="6911219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s-ES"/>
          </a:p>
        </c:txPr>
        <c:crossAx val="69113728"/>
        <c:crosses val="autoZero"/>
        <c:auto val="1"/>
        <c:lblAlgn val="ctr"/>
        <c:lblOffset val="100"/>
      </c:catAx>
      <c:valAx>
        <c:axId val="69113728"/>
        <c:scaling>
          <c:orientation val="minMax"/>
        </c:scaling>
        <c:axPos val="l"/>
        <c:majorGridlines/>
        <c:numFmt formatCode="General" sourceLinked="1"/>
        <c:tickLblPos val="nextTo"/>
        <c:crossAx val="69112192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2115048893224529"/>
          <c:y val="4.1903310473287617E-2"/>
          <c:w val="0.16469021903235548"/>
          <c:h val="0.91141403023546752"/>
        </c:manualLayout>
      </c:layout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0527054488559318"/>
          <c:y val="7.520997375328084E-2"/>
          <c:w val="0.67658554044380936"/>
          <c:h val="0.74673228346456788"/>
        </c:manualLayout>
      </c:layout>
      <c:barChart>
        <c:barDir val="col"/>
        <c:grouping val="clustered"/>
        <c:ser>
          <c:idx val="0"/>
          <c:order val="0"/>
          <c:tx>
            <c:strRef>
              <c:f>Hoja2!$A$14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Hoja2!$B$14:$C$14</c:f>
              <c:numCache>
                <c:formatCode>General</c:formatCode>
                <c:ptCount val="2"/>
                <c:pt idx="0">
                  <c:v>8573</c:v>
                </c:pt>
                <c:pt idx="1">
                  <c:v>9886</c:v>
                </c:pt>
              </c:numCache>
            </c:numRef>
          </c:val>
        </c:ser>
        <c:ser>
          <c:idx val="1"/>
          <c:order val="1"/>
          <c:tx>
            <c:strRef>
              <c:f>Hoja2!$A$15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Hoja2!$B$15:$C$15</c:f>
              <c:numCache>
                <c:formatCode>General</c:formatCode>
                <c:ptCount val="2"/>
                <c:pt idx="0">
                  <c:v>340</c:v>
                </c:pt>
                <c:pt idx="1">
                  <c:v>451</c:v>
                </c:pt>
              </c:numCache>
            </c:numRef>
          </c:val>
        </c:ser>
        <c:ser>
          <c:idx val="2"/>
          <c:order val="2"/>
          <c:tx>
            <c:strRef>
              <c:f>Hoja2!$A$16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Hoja2!$B$16:$C$16</c:f>
              <c:numCache>
                <c:formatCode>General</c:formatCode>
                <c:ptCount val="2"/>
                <c:pt idx="0">
                  <c:v>562</c:v>
                </c:pt>
                <c:pt idx="1">
                  <c:v>812</c:v>
                </c:pt>
              </c:numCache>
            </c:numRef>
          </c:val>
        </c:ser>
        <c:ser>
          <c:idx val="3"/>
          <c:order val="3"/>
          <c:tx>
            <c:strRef>
              <c:f>Hoja2!$A$17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Hoja2!$B$17:$C$17</c:f>
              <c:numCache>
                <c:formatCode>General</c:formatCode>
                <c:ptCount val="2"/>
                <c:pt idx="0">
                  <c:v>874</c:v>
                </c:pt>
                <c:pt idx="1">
                  <c:v>1078</c:v>
                </c:pt>
              </c:numCache>
            </c:numRef>
          </c:val>
        </c:ser>
        <c:ser>
          <c:idx val="4"/>
          <c:order val="4"/>
          <c:tx>
            <c:strRef>
              <c:f>Hoja2!$A$18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Hoja2!$B$18:$C$18</c:f>
              <c:numCache>
                <c:formatCode>General</c:formatCode>
                <c:ptCount val="2"/>
                <c:pt idx="0">
                  <c:v>154</c:v>
                </c:pt>
                <c:pt idx="1">
                  <c:v>179</c:v>
                </c:pt>
              </c:numCache>
            </c:numRef>
          </c:val>
        </c:ser>
        <c:ser>
          <c:idx val="5"/>
          <c:order val="5"/>
          <c:tx>
            <c:strRef>
              <c:f>Hoja2!$A$19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Hoja2!$B$19:$C$19</c:f>
              <c:numCache>
                <c:formatCode>General</c:formatCode>
                <c:ptCount val="2"/>
                <c:pt idx="0">
                  <c:v>266</c:v>
                </c:pt>
                <c:pt idx="1">
                  <c:v>14</c:v>
                </c:pt>
              </c:numCache>
            </c:numRef>
          </c:val>
        </c:ser>
        <c:ser>
          <c:idx val="6"/>
          <c:order val="6"/>
          <c:tx>
            <c:strRef>
              <c:f>Hoja2!$A$20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Hoja2!$B$20:$C$20</c:f>
              <c:numCache>
                <c:formatCode>General</c:formatCode>
                <c:ptCount val="2"/>
                <c:pt idx="0">
                  <c:v>210</c:v>
                </c:pt>
                <c:pt idx="1">
                  <c:v>461</c:v>
                </c:pt>
              </c:numCache>
            </c:numRef>
          </c:val>
        </c:ser>
        <c:ser>
          <c:idx val="7"/>
          <c:order val="7"/>
          <c:tx>
            <c:strRef>
              <c:f>Hoja2!$A$21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Hoja2!$B$12:$C$13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Hoja2!$B$21:$C$21</c:f>
              <c:numCache>
                <c:formatCode>General</c:formatCode>
                <c:ptCount val="2"/>
                <c:pt idx="0">
                  <c:v>312</c:v>
                </c:pt>
                <c:pt idx="1">
                  <c:v>259</c:v>
                </c:pt>
              </c:numCache>
            </c:numRef>
          </c:val>
        </c:ser>
        <c:axId val="69147264"/>
        <c:axId val="69153152"/>
      </c:barChart>
      <c:catAx>
        <c:axId val="69147264"/>
        <c:scaling>
          <c:orientation val="minMax"/>
        </c:scaling>
        <c:axPos val="b"/>
        <c:tickLblPos val="nextTo"/>
        <c:crossAx val="69153152"/>
        <c:crosses val="autoZero"/>
        <c:auto val="1"/>
        <c:lblAlgn val="ctr"/>
        <c:lblOffset val="100"/>
      </c:catAx>
      <c:valAx>
        <c:axId val="69153152"/>
        <c:scaling>
          <c:orientation val="minMax"/>
        </c:scaling>
        <c:axPos val="l"/>
        <c:majorGridlines/>
        <c:numFmt formatCode="General" sourceLinked="1"/>
        <c:tickLblPos val="nextTo"/>
        <c:crossAx val="6914726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0508397114696206"/>
          <c:y val="3.3838356412345019E-2"/>
          <c:w val="0.18093001486702331"/>
          <c:h val="0.93382878864279895"/>
        </c:manualLayout>
      </c:layout>
    </c:legend>
    <c:plotVisOnly val="1"/>
  </c:chart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8.0596767509324527E-2"/>
          <c:y val="6.6066066066066062E-2"/>
          <c:w val="0.70737909122521203"/>
          <c:h val="0.72728854839091051"/>
        </c:manualLayout>
      </c:layout>
      <c:barChart>
        <c:barDir val="col"/>
        <c:grouping val="clustered"/>
        <c:ser>
          <c:idx val="0"/>
          <c:order val="0"/>
          <c:tx>
            <c:strRef>
              <c:f>Hoja2!$A$25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Hoja2!$B$25:$C$25</c:f>
              <c:numCache>
                <c:formatCode>General</c:formatCode>
                <c:ptCount val="2"/>
                <c:pt idx="0">
                  <c:v>13253</c:v>
                </c:pt>
                <c:pt idx="1">
                  <c:v>15292</c:v>
                </c:pt>
              </c:numCache>
            </c:numRef>
          </c:val>
        </c:ser>
        <c:ser>
          <c:idx val="1"/>
          <c:order val="1"/>
          <c:tx>
            <c:strRef>
              <c:f>Hoja2!$A$26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Hoja2!$B$26:$C$26</c:f>
              <c:numCache>
                <c:formatCode>General</c:formatCode>
                <c:ptCount val="2"/>
                <c:pt idx="0">
                  <c:v>427</c:v>
                </c:pt>
                <c:pt idx="1">
                  <c:v>427</c:v>
                </c:pt>
              </c:numCache>
            </c:numRef>
          </c:val>
        </c:ser>
        <c:ser>
          <c:idx val="2"/>
          <c:order val="2"/>
          <c:tx>
            <c:strRef>
              <c:f>Hoja2!$A$27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Hoja2!$B$27:$C$27</c:f>
              <c:numCache>
                <c:formatCode>General</c:formatCode>
                <c:ptCount val="2"/>
                <c:pt idx="0">
                  <c:v>566</c:v>
                </c:pt>
                <c:pt idx="1">
                  <c:v>1097</c:v>
                </c:pt>
              </c:numCache>
            </c:numRef>
          </c:val>
        </c:ser>
        <c:ser>
          <c:idx val="3"/>
          <c:order val="3"/>
          <c:tx>
            <c:strRef>
              <c:f>Hoja2!$A$28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Hoja2!$B$28:$C$28</c:f>
              <c:numCache>
                <c:formatCode>General</c:formatCode>
                <c:ptCount val="2"/>
                <c:pt idx="0">
                  <c:v>2169</c:v>
                </c:pt>
                <c:pt idx="1">
                  <c:v>2649</c:v>
                </c:pt>
              </c:numCache>
            </c:numRef>
          </c:val>
        </c:ser>
        <c:ser>
          <c:idx val="4"/>
          <c:order val="4"/>
          <c:tx>
            <c:strRef>
              <c:f>Hoja2!$A$29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Hoja2!$B$29:$C$29</c:f>
              <c:numCache>
                <c:formatCode>General</c:formatCode>
                <c:ptCount val="2"/>
                <c:pt idx="0">
                  <c:v>61</c:v>
                </c:pt>
                <c:pt idx="1">
                  <c:v>61</c:v>
                </c:pt>
              </c:numCache>
            </c:numRef>
          </c:val>
        </c:ser>
        <c:ser>
          <c:idx val="5"/>
          <c:order val="5"/>
          <c:tx>
            <c:strRef>
              <c:f>Hoja2!$A$30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Hoja2!$B$30:$C$30</c:f>
              <c:numCache>
                <c:formatCode>General</c:formatCode>
                <c:ptCount val="2"/>
                <c:pt idx="0">
                  <c:v>855</c:v>
                </c:pt>
                <c:pt idx="1">
                  <c:v>872</c:v>
                </c:pt>
              </c:numCache>
            </c:numRef>
          </c:val>
        </c:ser>
        <c:ser>
          <c:idx val="6"/>
          <c:order val="6"/>
          <c:tx>
            <c:strRef>
              <c:f>Hoja2!$A$31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Hoja2!$B$31:$C$31</c:f>
              <c:numCache>
                <c:formatCode>General</c:formatCode>
                <c:ptCount val="2"/>
                <c:pt idx="0">
                  <c:v>291</c:v>
                </c:pt>
                <c:pt idx="1">
                  <c:v>829</c:v>
                </c:pt>
              </c:numCache>
            </c:numRef>
          </c:val>
        </c:ser>
        <c:ser>
          <c:idx val="7"/>
          <c:order val="7"/>
          <c:tx>
            <c:strRef>
              <c:f>Hoja2!$A$32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Hoja2!$B$23:$C$24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Hoja2!$B$32:$C$32</c:f>
              <c:numCache>
                <c:formatCode>General</c:formatCode>
                <c:ptCount val="2"/>
                <c:pt idx="0">
                  <c:v>427</c:v>
                </c:pt>
                <c:pt idx="1">
                  <c:v>269</c:v>
                </c:pt>
              </c:numCache>
            </c:numRef>
          </c:val>
        </c:ser>
        <c:axId val="69182592"/>
        <c:axId val="69184128"/>
      </c:barChart>
      <c:catAx>
        <c:axId val="69182592"/>
        <c:scaling>
          <c:orientation val="minMax"/>
        </c:scaling>
        <c:axPos val="b"/>
        <c:tickLblPos val="nextTo"/>
        <c:crossAx val="69184128"/>
        <c:crosses val="autoZero"/>
        <c:auto val="1"/>
        <c:lblAlgn val="ctr"/>
        <c:lblOffset val="100"/>
      </c:catAx>
      <c:valAx>
        <c:axId val="69184128"/>
        <c:scaling>
          <c:orientation val="minMax"/>
        </c:scaling>
        <c:axPos val="l"/>
        <c:majorGridlines/>
        <c:numFmt formatCode="General" sourceLinked="1"/>
        <c:tickLblPos val="nextTo"/>
        <c:crossAx val="69182592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80975444312655165"/>
          <c:y val="4.3032796576103739E-2"/>
          <c:w val="0.1757265006121059"/>
          <c:h val="0.91994041285380046"/>
        </c:manualLayout>
      </c:layout>
    </c:legend>
    <c:plotVisOnly val="1"/>
  </c:chart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0.11427539090081272"/>
          <c:y val="6.0421875836949003E-2"/>
          <c:w val="0.68382237934543899"/>
          <c:h val="0.70228121484814465"/>
        </c:manualLayout>
      </c:layout>
      <c:barChart>
        <c:barDir val="col"/>
        <c:grouping val="clustered"/>
        <c:ser>
          <c:idx val="0"/>
          <c:order val="0"/>
          <c:tx>
            <c:strRef>
              <c:f>Hoja2!$A$36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Hoja2!$B$36:$C$36</c:f>
              <c:numCache>
                <c:formatCode>General</c:formatCode>
                <c:ptCount val="2"/>
                <c:pt idx="0">
                  <c:v>138263</c:v>
                </c:pt>
                <c:pt idx="1">
                  <c:v>171265</c:v>
                </c:pt>
              </c:numCache>
            </c:numRef>
          </c:val>
        </c:ser>
        <c:ser>
          <c:idx val="1"/>
          <c:order val="1"/>
          <c:tx>
            <c:strRef>
              <c:f>Hoja2!$A$37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Hoja2!$B$37:$C$37</c:f>
              <c:numCache>
                <c:formatCode>General</c:formatCode>
                <c:ptCount val="2"/>
                <c:pt idx="0">
                  <c:v>9230</c:v>
                </c:pt>
                <c:pt idx="1">
                  <c:v>9319</c:v>
                </c:pt>
              </c:numCache>
            </c:numRef>
          </c:val>
        </c:ser>
        <c:ser>
          <c:idx val="2"/>
          <c:order val="2"/>
          <c:tx>
            <c:strRef>
              <c:f>Hoja2!$A$38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Hoja2!$B$38:$C$38</c:f>
              <c:numCache>
                <c:formatCode>General</c:formatCode>
                <c:ptCount val="2"/>
                <c:pt idx="0">
                  <c:v>9808</c:v>
                </c:pt>
                <c:pt idx="1">
                  <c:v>9285</c:v>
                </c:pt>
              </c:numCache>
            </c:numRef>
          </c:val>
        </c:ser>
        <c:ser>
          <c:idx val="3"/>
          <c:order val="3"/>
          <c:tx>
            <c:strRef>
              <c:f>Hoja2!$A$39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Hoja2!$B$39:$C$39</c:f>
              <c:numCache>
                <c:formatCode>General</c:formatCode>
                <c:ptCount val="2"/>
                <c:pt idx="0">
                  <c:v>16016</c:v>
                </c:pt>
                <c:pt idx="1">
                  <c:v>18391</c:v>
                </c:pt>
              </c:numCache>
            </c:numRef>
          </c:val>
        </c:ser>
        <c:ser>
          <c:idx val="4"/>
          <c:order val="4"/>
          <c:tx>
            <c:strRef>
              <c:f>Hoja2!$A$40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Hoja2!$B$40:$C$40</c:f>
              <c:numCache>
                <c:formatCode>General</c:formatCode>
                <c:ptCount val="2"/>
                <c:pt idx="0">
                  <c:v>2526</c:v>
                </c:pt>
                <c:pt idx="1">
                  <c:v>2387</c:v>
                </c:pt>
              </c:numCache>
            </c:numRef>
          </c:val>
        </c:ser>
        <c:ser>
          <c:idx val="5"/>
          <c:order val="5"/>
          <c:tx>
            <c:strRef>
              <c:f>Hoja2!$A$41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Hoja2!$B$41:$C$41</c:f>
              <c:numCache>
                <c:formatCode>General</c:formatCode>
                <c:ptCount val="2"/>
                <c:pt idx="0">
                  <c:v>7862</c:v>
                </c:pt>
                <c:pt idx="1">
                  <c:v>7760</c:v>
                </c:pt>
              </c:numCache>
            </c:numRef>
          </c:val>
        </c:ser>
        <c:ser>
          <c:idx val="6"/>
          <c:order val="6"/>
          <c:tx>
            <c:strRef>
              <c:f>Hoja2!$A$42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Hoja2!$B$42:$C$42</c:f>
              <c:numCache>
                <c:formatCode>General</c:formatCode>
                <c:ptCount val="2"/>
                <c:pt idx="0">
                  <c:v>6652</c:v>
                </c:pt>
                <c:pt idx="1">
                  <c:v>8461</c:v>
                </c:pt>
              </c:numCache>
            </c:numRef>
          </c:val>
        </c:ser>
        <c:ser>
          <c:idx val="7"/>
          <c:order val="7"/>
          <c:tx>
            <c:strRef>
              <c:f>Hoja2!$A$43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Hoja2!$B$34:$C$35</c:f>
              <c:multiLvlStrCache>
                <c:ptCount val="2"/>
                <c:lvl>
                  <c:pt idx="0">
                    <c:v>2018</c:v>
                  </c:pt>
                  <c:pt idx="1">
                    <c:v>2019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Hoja2!$B$43:$C$43</c:f>
              <c:numCache>
                <c:formatCode>General</c:formatCode>
                <c:ptCount val="2"/>
                <c:pt idx="0">
                  <c:v>6121</c:v>
                </c:pt>
                <c:pt idx="1">
                  <c:v>5431</c:v>
                </c:pt>
              </c:numCache>
            </c:numRef>
          </c:val>
        </c:ser>
        <c:axId val="69238144"/>
        <c:axId val="69244032"/>
      </c:barChart>
      <c:catAx>
        <c:axId val="69238144"/>
        <c:scaling>
          <c:orientation val="minMax"/>
        </c:scaling>
        <c:axPos val="b"/>
        <c:tickLblPos val="nextTo"/>
        <c:crossAx val="69244032"/>
        <c:crosses val="autoZero"/>
        <c:auto val="1"/>
        <c:lblAlgn val="ctr"/>
        <c:lblOffset val="100"/>
      </c:catAx>
      <c:valAx>
        <c:axId val="69244032"/>
        <c:scaling>
          <c:orientation val="minMax"/>
        </c:scaling>
        <c:axPos val="l"/>
        <c:majorGridlines/>
        <c:numFmt formatCode="General" sourceLinked="1"/>
        <c:tickLblPos val="nextTo"/>
        <c:crossAx val="69238144"/>
        <c:crosses val="autoZero"/>
        <c:crossBetween val="between"/>
      </c:valAx>
      <c:spPr>
        <a:solidFill>
          <a:sysClr val="window" lastClr="FFFFFF">
            <a:lumMod val="95000"/>
          </a:sysClr>
        </a:solidFill>
      </c:spPr>
    </c:plotArea>
    <c:legend>
      <c:legendPos val="r"/>
      <c:layout>
        <c:manualLayout>
          <c:xMode val="edge"/>
          <c:yMode val="edge"/>
          <c:x val="0.81182417132923324"/>
          <c:y val="4.2394129305265434E-2"/>
          <c:w val="0.17150901591846474"/>
          <c:h val="0.8934426053886122"/>
        </c:manualLayout>
      </c:layout>
    </c:legend>
    <c:plotVisOnly val="1"/>
  </c:chart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E56D-B6E9-4E58-AD51-01451B9D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3866</Words>
  <Characters>19522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CENTRAL DE ASTURIAS</vt:lpstr>
    </vt:vector>
  </TitlesOfParts>
  <Company>Packard Bell Nec, inc</Company>
  <LinksUpToDate>false</LinksUpToDate>
  <CharactersWithSpaces>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CENTRAL DE ASTURIAS</dc:title>
  <dc:creator>Packard Bell NEC</dc:creator>
  <cp:lastModifiedBy>hucadmin</cp:lastModifiedBy>
  <cp:revision>2</cp:revision>
  <cp:lastPrinted>2020-06-01T07:16:00Z</cp:lastPrinted>
  <dcterms:created xsi:type="dcterms:W3CDTF">2020-11-20T08:20:00Z</dcterms:created>
  <dcterms:modified xsi:type="dcterms:W3CDTF">2020-11-20T08:20:00Z</dcterms:modified>
</cp:coreProperties>
</file>